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E6830" w:rsidRPr="00E84402" w:rsidRDefault="00BE6830" w:rsidP="00BE6830">
      <w:pPr>
        <w:pStyle w:val="NoSpacing"/>
        <w:jc w:val="center"/>
        <w:rPr>
          <w:rFonts w:ascii="Arial Narrow" w:hAnsi="Arial Narrow"/>
          <w:b/>
          <w:sz w:val="24"/>
          <w:szCs w:val="24"/>
          <w:lang w:val="fil-PH"/>
        </w:rPr>
      </w:pPr>
    </w:p>
    <w:p w14:paraId="599860EB" w14:textId="77777777" w:rsidR="00553424" w:rsidRPr="00E84402" w:rsidRDefault="00553424" w:rsidP="00BE6830">
      <w:pPr>
        <w:pStyle w:val="NoSpacing"/>
        <w:jc w:val="center"/>
        <w:rPr>
          <w:rFonts w:ascii="Arial Narrow" w:hAnsi="Arial Narrow"/>
          <w:b/>
          <w:sz w:val="24"/>
          <w:szCs w:val="24"/>
          <w:lang w:val="fil-PH"/>
        </w:rPr>
      </w:pPr>
      <w:r w:rsidRPr="00E84402">
        <w:rPr>
          <w:rFonts w:ascii="Arial Narrow" w:hAnsi="Arial Narrow"/>
          <w:b/>
          <w:sz w:val="24"/>
          <w:szCs w:val="24"/>
          <w:lang w:val="fil-PH"/>
        </w:rPr>
        <w:t xml:space="preserve">PERFORMANCE MONITORING AND COACHING JOURNAL         </w:t>
      </w:r>
    </w:p>
    <w:p w14:paraId="4F89705C" w14:textId="27116954" w:rsidR="00BE6830" w:rsidRPr="00E84402" w:rsidRDefault="00553424" w:rsidP="00553424">
      <w:pPr>
        <w:pStyle w:val="NoSpacing"/>
        <w:ind w:left="7200"/>
        <w:jc w:val="center"/>
        <w:rPr>
          <w:rFonts w:ascii="Arial Narrow" w:hAnsi="Arial Narrow"/>
          <w:b/>
          <w:sz w:val="18"/>
          <w:szCs w:val="18"/>
          <w:lang w:val="fil-PH"/>
        </w:rPr>
      </w:pPr>
      <w:r w:rsidRPr="00E84402">
        <w:rPr>
          <w:rFonts w:ascii="Arial Narrow" w:hAnsi="Arial Narrow"/>
          <w:b/>
          <w:sz w:val="18"/>
          <w:szCs w:val="18"/>
          <w:lang w:val="fil-PH"/>
        </w:rPr>
        <w:t xml:space="preserve">     </w:t>
      </w:r>
    </w:p>
    <w:p w14:paraId="0A37501D" w14:textId="77777777" w:rsidR="00BE6830" w:rsidRPr="00E84402" w:rsidRDefault="00BE6830" w:rsidP="00BE6830">
      <w:pPr>
        <w:pStyle w:val="NoSpacing"/>
        <w:jc w:val="center"/>
        <w:rPr>
          <w:rFonts w:ascii="Arial Narrow" w:hAnsi="Arial Narrow"/>
          <w:sz w:val="24"/>
          <w:szCs w:val="24"/>
          <w:lang w:val="fil-PH"/>
        </w:rPr>
      </w:pPr>
    </w:p>
    <w:tbl>
      <w:tblPr>
        <w:tblStyle w:val="TableGrid"/>
        <w:tblW w:w="0" w:type="auto"/>
        <w:tblInd w:w="7650" w:type="dxa"/>
        <w:tblLook w:val="04A0" w:firstRow="1" w:lastRow="0" w:firstColumn="1" w:lastColumn="0" w:noHBand="0" w:noVBand="1"/>
      </w:tblPr>
      <w:tblGrid>
        <w:gridCol w:w="545"/>
        <w:gridCol w:w="610"/>
        <w:gridCol w:w="545"/>
      </w:tblGrid>
      <w:tr w:rsidR="00553424" w:rsidRPr="00E84402" w14:paraId="490F5C86" w14:textId="77777777" w:rsidTr="00553424">
        <w:trPr>
          <w:trHeight w:val="535"/>
        </w:trPr>
        <w:tc>
          <w:tcPr>
            <w:tcW w:w="545" w:type="dxa"/>
          </w:tcPr>
          <w:p w14:paraId="5DAB6C7B" w14:textId="77777777" w:rsidR="00553424" w:rsidRPr="00E84402" w:rsidRDefault="00553424" w:rsidP="006D66CC">
            <w:pPr>
              <w:pStyle w:val="NoSpacing"/>
              <w:jc w:val="center"/>
              <w:rPr>
                <w:rFonts w:ascii="Arial Narrow" w:hAnsi="Arial Narrow"/>
                <w:sz w:val="24"/>
                <w:szCs w:val="24"/>
                <w:lang w:val="fil-PH"/>
              </w:rPr>
            </w:pPr>
          </w:p>
        </w:tc>
        <w:tc>
          <w:tcPr>
            <w:tcW w:w="610" w:type="dxa"/>
            <w:vAlign w:val="center"/>
          </w:tcPr>
          <w:p w14:paraId="0E399472" w14:textId="77777777" w:rsidR="00553424" w:rsidRPr="00E84402" w:rsidRDefault="00553424" w:rsidP="006D66CC">
            <w:pPr>
              <w:pStyle w:val="NoSpacing"/>
              <w:jc w:val="center"/>
              <w:rPr>
                <w:rFonts w:ascii="Arial Narrow" w:hAnsi="Arial Narrow"/>
                <w:sz w:val="24"/>
                <w:szCs w:val="24"/>
                <w:lang w:val="fil-PH"/>
              </w:rPr>
            </w:pPr>
            <w:r w:rsidRPr="00E84402">
              <w:rPr>
                <w:rFonts w:ascii="Arial Narrow" w:hAnsi="Arial Narrow"/>
                <w:sz w:val="24"/>
                <w:szCs w:val="24"/>
                <w:lang w:val="fil-PH"/>
              </w:rPr>
              <w:t>1ST</w:t>
            </w:r>
          </w:p>
        </w:tc>
        <w:tc>
          <w:tcPr>
            <w:tcW w:w="545" w:type="dxa"/>
            <w:vMerge w:val="restart"/>
          </w:tcPr>
          <w:p w14:paraId="59C0F43A" w14:textId="77777777" w:rsidR="00553424" w:rsidRPr="00E84402" w:rsidRDefault="00553424" w:rsidP="006D66CC">
            <w:pPr>
              <w:pStyle w:val="NoSpacing"/>
              <w:jc w:val="center"/>
              <w:rPr>
                <w:rFonts w:ascii="Arial Narrow" w:hAnsi="Arial Narrow"/>
                <w:sz w:val="24"/>
                <w:szCs w:val="24"/>
                <w:lang w:val="fil-PH"/>
              </w:rPr>
            </w:pPr>
            <w:r w:rsidRPr="00E84402">
              <w:rPr>
                <w:rFonts w:ascii="Arial Narrow" w:hAnsi="Arial Narrow"/>
                <w:sz w:val="24"/>
                <w:szCs w:val="24"/>
                <w:lang w:val="fil-PH"/>
              </w:rPr>
              <w:t>Q</w:t>
            </w:r>
          </w:p>
          <w:p w14:paraId="50367872" w14:textId="77777777" w:rsidR="00553424" w:rsidRPr="00E84402" w:rsidRDefault="00553424" w:rsidP="006D66CC">
            <w:pPr>
              <w:pStyle w:val="NoSpacing"/>
              <w:jc w:val="center"/>
              <w:rPr>
                <w:rFonts w:ascii="Arial Narrow" w:hAnsi="Arial Narrow"/>
                <w:sz w:val="24"/>
                <w:szCs w:val="24"/>
                <w:lang w:val="fil-PH"/>
              </w:rPr>
            </w:pPr>
            <w:r w:rsidRPr="00E84402">
              <w:rPr>
                <w:rFonts w:ascii="Arial Narrow" w:hAnsi="Arial Narrow"/>
                <w:sz w:val="24"/>
                <w:szCs w:val="24"/>
                <w:lang w:val="fil-PH"/>
              </w:rPr>
              <w:t>U</w:t>
            </w:r>
          </w:p>
          <w:p w14:paraId="5316D17B" w14:textId="77777777" w:rsidR="00553424" w:rsidRPr="00E84402" w:rsidRDefault="00553424" w:rsidP="006D66CC">
            <w:pPr>
              <w:pStyle w:val="NoSpacing"/>
              <w:jc w:val="center"/>
              <w:rPr>
                <w:rFonts w:ascii="Arial Narrow" w:hAnsi="Arial Narrow"/>
                <w:sz w:val="24"/>
                <w:szCs w:val="24"/>
                <w:lang w:val="fil-PH"/>
              </w:rPr>
            </w:pPr>
            <w:r w:rsidRPr="00E84402">
              <w:rPr>
                <w:rFonts w:ascii="Arial Narrow" w:hAnsi="Arial Narrow"/>
                <w:sz w:val="24"/>
                <w:szCs w:val="24"/>
                <w:lang w:val="fil-PH"/>
              </w:rPr>
              <w:t>A</w:t>
            </w:r>
          </w:p>
          <w:p w14:paraId="0C5453E4" w14:textId="77777777" w:rsidR="00553424" w:rsidRPr="00E84402" w:rsidRDefault="00553424" w:rsidP="006D66CC">
            <w:pPr>
              <w:pStyle w:val="NoSpacing"/>
              <w:jc w:val="center"/>
              <w:rPr>
                <w:rFonts w:ascii="Arial Narrow" w:hAnsi="Arial Narrow"/>
                <w:sz w:val="24"/>
                <w:szCs w:val="24"/>
                <w:lang w:val="fil-PH"/>
              </w:rPr>
            </w:pPr>
            <w:r w:rsidRPr="00E84402">
              <w:rPr>
                <w:rFonts w:ascii="Arial Narrow" w:hAnsi="Arial Narrow"/>
                <w:sz w:val="24"/>
                <w:szCs w:val="24"/>
                <w:lang w:val="fil-PH"/>
              </w:rPr>
              <w:t>R</w:t>
            </w:r>
          </w:p>
          <w:p w14:paraId="1086CAE5" w14:textId="77777777" w:rsidR="00553424" w:rsidRPr="00E84402" w:rsidRDefault="00553424" w:rsidP="006D66CC">
            <w:pPr>
              <w:pStyle w:val="NoSpacing"/>
              <w:jc w:val="center"/>
              <w:rPr>
                <w:rFonts w:ascii="Arial Narrow" w:hAnsi="Arial Narrow"/>
                <w:sz w:val="24"/>
                <w:szCs w:val="24"/>
                <w:lang w:val="fil-PH"/>
              </w:rPr>
            </w:pPr>
            <w:r w:rsidRPr="00E84402">
              <w:rPr>
                <w:rFonts w:ascii="Arial Narrow" w:hAnsi="Arial Narrow"/>
                <w:sz w:val="24"/>
                <w:szCs w:val="24"/>
                <w:lang w:val="fil-PH"/>
              </w:rPr>
              <w:t>T</w:t>
            </w:r>
          </w:p>
          <w:p w14:paraId="65AEDD99" w14:textId="77777777" w:rsidR="00553424" w:rsidRPr="00E84402" w:rsidRDefault="00553424" w:rsidP="006D66CC">
            <w:pPr>
              <w:pStyle w:val="NoSpacing"/>
              <w:jc w:val="center"/>
              <w:rPr>
                <w:rFonts w:ascii="Arial Narrow" w:hAnsi="Arial Narrow"/>
                <w:sz w:val="24"/>
                <w:szCs w:val="24"/>
                <w:lang w:val="fil-PH"/>
              </w:rPr>
            </w:pPr>
            <w:r w:rsidRPr="00E84402">
              <w:rPr>
                <w:rFonts w:ascii="Arial Narrow" w:hAnsi="Arial Narrow"/>
                <w:sz w:val="24"/>
                <w:szCs w:val="24"/>
                <w:lang w:val="fil-PH"/>
              </w:rPr>
              <w:t>E</w:t>
            </w:r>
          </w:p>
          <w:p w14:paraId="32795DD3" w14:textId="77777777" w:rsidR="00553424" w:rsidRPr="00E84402" w:rsidRDefault="00553424" w:rsidP="006D66CC">
            <w:pPr>
              <w:pStyle w:val="NoSpacing"/>
              <w:jc w:val="center"/>
              <w:rPr>
                <w:rFonts w:ascii="Arial Narrow" w:hAnsi="Arial Narrow"/>
                <w:sz w:val="24"/>
                <w:szCs w:val="24"/>
                <w:lang w:val="fil-PH"/>
              </w:rPr>
            </w:pPr>
            <w:r w:rsidRPr="00E84402">
              <w:rPr>
                <w:rFonts w:ascii="Arial Narrow" w:hAnsi="Arial Narrow"/>
                <w:sz w:val="24"/>
                <w:szCs w:val="24"/>
                <w:lang w:val="fil-PH"/>
              </w:rPr>
              <w:t>R</w:t>
            </w:r>
          </w:p>
        </w:tc>
      </w:tr>
      <w:tr w:rsidR="00553424" w:rsidRPr="00E84402" w14:paraId="4AE1483B" w14:textId="77777777" w:rsidTr="00553424">
        <w:trPr>
          <w:trHeight w:val="414"/>
        </w:trPr>
        <w:tc>
          <w:tcPr>
            <w:tcW w:w="545" w:type="dxa"/>
          </w:tcPr>
          <w:p w14:paraId="02EB378F" w14:textId="77777777" w:rsidR="00553424" w:rsidRPr="00E84402" w:rsidRDefault="00553424" w:rsidP="00553424">
            <w:pPr>
              <w:pStyle w:val="NoSpacing"/>
              <w:jc w:val="right"/>
              <w:rPr>
                <w:rFonts w:ascii="Arial Narrow" w:hAnsi="Arial Narrow"/>
                <w:sz w:val="24"/>
                <w:szCs w:val="24"/>
                <w:lang w:val="fil-PH"/>
              </w:rPr>
            </w:pPr>
          </w:p>
        </w:tc>
        <w:tc>
          <w:tcPr>
            <w:tcW w:w="610" w:type="dxa"/>
            <w:vAlign w:val="center"/>
          </w:tcPr>
          <w:p w14:paraId="2054F26A" w14:textId="77777777" w:rsidR="00553424" w:rsidRPr="00E84402" w:rsidRDefault="00553424" w:rsidP="00553424">
            <w:pPr>
              <w:pStyle w:val="NoSpacing"/>
              <w:jc w:val="center"/>
              <w:rPr>
                <w:rFonts w:ascii="Arial Narrow" w:hAnsi="Arial Narrow"/>
                <w:sz w:val="24"/>
                <w:szCs w:val="24"/>
                <w:lang w:val="fil-PH"/>
              </w:rPr>
            </w:pPr>
            <w:r w:rsidRPr="00E84402">
              <w:rPr>
                <w:rFonts w:ascii="Arial Narrow" w:hAnsi="Arial Narrow"/>
                <w:sz w:val="24"/>
                <w:szCs w:val="24"/>
                <w:lang w:val="fil-PH"/>
              </w:rPr>
              <w:t>2ND</w:t>
            </w:r>
          </w:p>
        </w:tc>
        <w:tc>
          <w:tcPr>
            <w:tcW w:w="545" w:type="dxa"/>
            <w:vMerge/>
          </w:tcPr>
          <w:p w14:paraId="6A05A809" w14:textId="77777777" w:rsidR="00553424" w:rsidRPr="00E84402" w:rsidRDefault="00553424" w:rsidP="00553424">
            <w:pPr>
              <w:pStyle w:val="NoSpacing"/>
              <w:jc w:val="right"/>
              <w:rPr>
                <w:rFonts w:ascii="Arial Narrow" w:hAnsi="Arial Narrow"/>
                <w:sz w:val="24"/>
                <w:szCs w:val="24"/>
                <w:lang w:val="fil-PH"/>
              </w:rPr>
            </w:pPr>
          </w:p>
        </w:tc>
      </w:tr>
      <w:tr w:rsidR="00553424" w:rsidRPr="00E84402" w14:paraId="7D026D8D" w14:textId="77777777" w:rsidTr="00553424">
        <w:trPr>
          <w:trHeight w:val="422"/>
        </w:trPr>
        <w:tc>
          <w:tcPr>
            <w:tcW w:w="545" w:type="dxa"/>
          </w:tcPr>
          <w:p w14:paraId="5A39BBE3" w14:textId="77777777" w:rsidR="00553424" w:rsidRPr="00E84402" w:rsidRDefault="00553424" w:rsidP="00553424">
            <w:pPr>
              <w:pStyle w:val="NoSpacing"/>
              <w:jc w:val="right"/>
              <w:rPr>
                <w:rFonts w:ascii="Arial Narrow" w:hAnsi="Arial Narrow"/>
                <w:sz w:val="24"/>
                <w:szCs w:val="24"/>
                <w:lang w:val="fil-PH"/>
              </w:rPr>
            </w:pPr>
          </w:p>
        </w:tc>
        <w:tc>
          <w:tcPr>
            <w:tcW w:w="610" w:type="dxa"/>
            <w:vAlign w:val="center"/>
          </w:tcPr>
          <w:p w14:paraId="36061A75" w14:textId="77777777" w:rsidR="00553424" w:rsidRPr="00E84402" w:rsidRDefault="00553424" w:rsidP="00553424">
            <w:pPr>
              <w:pStyle w:val="NoSpacing"/>
              <w:jc w:val="center"/>
              <w:rPr>
                <w:rFonts w:ascii="Arial Narrow" w:hAnsi="Arial Narrow"/>
                <w:sz w:val="24"/>
                <w:szCs w:val="24"/>
                <w:lang w:val="fil-PH"/>
              </w:rPr>
            </w:pPr>
            <w:r w:rsidRPr="00E84402">
              <w:rPr>
                <w:rFonts w:ascii="Arial Narrow" w:hAnsi="Arial Narrow"/>
                <w:sz w:val="24"/>
                <w:szCs w:val="24"/>
                <w:lang w:val="fil-PH"/>
              </w:rPr>
              <w:t>3RD</w:t>
            </w:r>
          </w:p>
        </w:tc>
        <w:tc>
          <w:tcPr>
            <w:tcW w:w="545" w:type="dxa"/>
            <w:vMerge/>
          </w:tcPr>
          <w:p w14:paraId="41C8F396" w14:textId="77777777" w:rsidR="00553424" w:rsidRPr="00E84402" w:rsidRDefault="00553424" w:rsidP="00553424">
            <w:pPr>
              <w:pStyle w:val="NoSpacing"/>
              <w:jc w:val="right"/>
              <w:rPr>
                <w:rFonts w:ascii="Arial Narrow" w:hAnsi="Arial Narrow"/>
                <w:sz w:val="24"/>
                <w:szCs w:val="24"/>
                <w:lang w:val="fil-PH"/>
              </w:rPr>
            </w:pPr>
          </w:p>
        </w:tc>
      </w:tr>
      <w:tr w:rsidR="00553424" w:rsidRPr="00E84402" w14:paraId="678896EB" w14:textId="77777777" w:rsidTr="00553424">
        <w:tc>
          <w:tcPr>
            <w:tcW w:w="545" w:type="dxa"/>
          </w:tcPr>
          <w:p w14:paraId="72A3D3EC" w14:textId="77777777" w:rsidR="00553424" w:rsidRPr="00E84402" w:rsidRDefault="00553424" w:rsidP="00553424">
            <w:pPr>
              <w:pStyle w:val="NoSpacing"/>
              <w:jc w:val="right"/>
              <w:rPr>
                <w:rFonts w:ascii="Arial Narrow" w:hAnsi="Arial Narrow"/>
                <w:sz w:val="24"/>
                <w:szCs w:val="24"/>
                <w:lang w:val="fil-PH"/>
              </w:rPr>
            </w:pPr>
          </w:p>
        </w:tc>
        <w:tc>
          <w:tcPr>
            <w:tcW w:w="610" w:type="dxa"/>
            <w:vAlign w:val="center"/>
          </w:tcPr>
          <w:p w14:paraId="465A5F5D" w14:textId="77777777" w:rsidR="00553424" w:rsidRPr="00E84402" w:rsidRDefault="00553424" w:rsidP="00553424">
            <w:pPr>
              <w:pStyle w:val="NoSpacing"/>
              <w:jc w:val="center"/>
              <w:rPr>
                <w:rFonts w:ascii="Arial Narrow" w:hAnsi="Arial Narrow"/>
                <w:sz w:val="24"/>
                <w:szCs w:val="24"/>
                <w:lang w:val="fil-PH"/>
              </w:rPr>
            </w:pPr>
            <w:r w:rsidRPr="00E84402">
              <w:rPr>
                <w:rFonts w:ascii="Arial Narrow" w:hAnsi="Arial Narrow"/>
                <w:sz w:val="24"/>
                <w:szCs w:val="24"/>
                <w:lang w:val="fil-PH"/>
              </w:rPr>
              <w:t>4TH</w:t>
            </w:r>
          </w:p>
        </w:tc>
        <w:tc>
          <w:tcPr>
            <w:tcW w:w="545" w:type="dxa"/>
            <w:vMerge/>
          </w:tcPr>
          <w:p w14:paraId="0D0B940D" w14:textId="77777777" w:rsidR="00553424" w:rsidRPr="00E84402" w:rsidRDefault="00553424" w:rsidP="00553424">
            <w:pPr>
              <w:pStyle w:val="NoSpacing"/>
              <w:jc w:val="right"/>
              <w:rPr>
                <w:rFonts w:ascii="Arial Narrow" w:hAnsi="Arial Narrow"/>
                <w:sz w:val="24"/>
                <w:szCs w:val="24"/>
                <w:lang w:val="fil-PH"/>
              </w:rPr>
            </w:pPr>
          </w:p>
        </w:tc>
      </w:tr>
    </w:tbl>
    <w:p w14:paraId="0E27B00A" w14:textId="77777777" w:rsidR="00553424" w:rsidRPr="00E84402" w:rsidRDefault="00553424" w:rsidP="00553424">
      <w:pPr>
        <w:pStyle w:val="NoSpacing"/>
        <w:jc w:val="right"/>
        <w:rPr>
          <w:rFonts w:ascii="Arial Narrow" w:hAnsi="Arial Narrow"/>
          <w:sz w:val="24"/>
          <w:szCs w:val="24"/>
          <w:lang w:val="fil-PH"/>
        </w:rPr>
      </w:pPr>
    </w:p>
    <w:p w14:paraId="04D3088D" w14:textId="77777777" w:rsidR="00553424" w:rsidRPr="00E84402" w:rsidRDefault="00C35F6F" w:rsidP="00553424">
      <w:pPr>
        <w:pStyle w:val="NoSpacing"/>
        <w:rPr>
          <w:rFonts w:ascii="Arial Narrow" w:hAnsi="Arial Narrow"/>
          <w:b/>
          <w:sz w:val="24"/>
          <w:szCs w:val="24"/>
          <w:lang w:val="fil-PH"/>
        </w:rPr>
      </w:pPr>
      <w:r w:rsidRPr="00E84402">
        <w:rPr>
          <w:rFonts w:ascii="Arial Narrow" w:hAnsi="Arial Narrow"/>
          <w:b/>
          <w:noProof/>
          <w:sz w:val="24"/>
          <w:szCs w:val="24"/>
          <w:lang w:val="en-US"/>
        </w:rPr>
        <mc:AlternateContent>
          <mc:Choice Requires="wps">
            <w:drawing>
              <wp:anchor distT="0" distB="0" distL="114300" distR="114300" simplePos="0" relativeHeight="251662336" behindDoc="0" locked="0" layoutInCell="1" allowOverlap="1" wp14:anchorId="0722EB53" wp14:editId="07777777">
                <wp:simplePos x="0" y="0"/>
                <wp:positionH relativeFrom="column">
                  <wp:posOffset>2543677</wp:posOffset>
                </wp:positionH>
                <wp:positionV relativeFrom="paragraph">
                  <wp:posOffset>150023</wp:posOffset>
                </wp:positionV>
                <wp:extent cx="20478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2047875"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wp14="http://schemas.microsoft.com/office/word/2010/wordml">
            <w:pict w14:anchorId="66F2989F">
              <v:line id="Straight Connector 8"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00.3pt,11.8pt" to="361.55pt,12.55pt" w14:anchorId="30B16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"/>
            </w:pict>
          </mc:Fallback>
        </mc:AlternateContent>
      </w:r>
      <w:r w:rsidR="005879E5" w:rsidRPr="00E84402">
        <w:rPr>
          <w:rFonts w:ascii="Arial Narrow" w:hAnsi="Arial Narrow"/>
          <w:b/>
          <w:sz w:val="24"/>
          <w:szCs w:val="24"/>
          <w:lang w:val="fil-PH"/>
        </w:rPr>
        <w:t>DEPARTMENT/ UNIT/</w:t>
      </w:r>
      <w:r w:rsidRPr="00E84402">
        <w:rPr>
          <w:rFonts w:ascii="Arial Narrow" w:hAnsi="Arial Narrow"/>
          <w:b/>
          <w:sz w:val="24"/>
          <w:szCs w:val="24"/>
          <w:lang w:val="fil-PH"/>
        </w:rPr>
        <w:t xml:space="preserve">COLLEGE/ </w:t>
      </w:r>
      <w:r w:rsidR="00986DE4" w:rsidRPr="00E84402">
        <w:rPr>
          <w:rFonts w:ascii="Arial Narrow" w:hAnsi="Arial Narrow"/>
          <w:b/>
          <w:sz w:val="24"/>
          <w:szCs w:val="24"/>
          <w:lang w:val="fil-PH"/>
        </w:rPr>
        <w:t>OFFICE</w:t>
      </w:r>
      <w:r w:rsidRPr="00E84402">
        <w:rPr>
          <w:rFonts w:ascii="Arial Narrow" w:hAnsi="Arial Narrow"/>
          <w:b/>
          <w:sz w:val="24"/>
          <w:szCs w:val="24"/>
          <w:lang w:val="fil-PH"/>
        </w:rPr>
        <w:t xml:space="preserve"> </w:t>
      </w:r>
    </w:p>
    <w:p w14:paraId="7F4917CB" w14:textId="42381141" w:rsidR="00C35F6F" w:rsidRPr="00E84402" w:rsidRDefault="00C35F6F" w:rsidP="1B54E806">
      <w:pPr>
        <w:pStyle w:val="NoSpacing"/>
        <w:rPr>
          <w:rFonts w:ascii="Arial Narrow" w:hAnsi="Arial Narrow"/>
          <w:b/>
          <w:bCs/>
          <w:sz w:val="24"/>
          <w:szCs w:val="24"/>
          <w:lang w:val="fil-PH"/>
        </w:rPr>
      </w:pPr>
      <w:r w:rsidRPr="00E84402">
        <w:rPr>
          <w:rFonts w:ascii="Arial Narrow" w:hAnsi="Arial Narrow"/>
          <w:b/>
          <w:noProof/>
          <w:sz w:val="24"/>
          <w:szCs w:val="24"/>
          <w:lang w:val="en-US"/>
        </w:rPr>
        <mc:AlternateContent>
          <mc:Choice Requires="wps">
            <w:drawing>
              <wp:anchor distT="0" distB="0" distL="114300" distR="114300" simplePos="0" relativeHeight="251664384" behindDoc="0" locked="0" layoutInCell="1" allowOverlap="1" wp14:anchorId="18EC407C" wp14:editId="3A72A18D">
                <wp:simplePos x="0" y="0"/>
                <wp:positionH relativeFrom="column">
                  <wp:posOffset>3723345</wp:posOffset>
                </wp:positionH>
                <wp:positionV relativeFrom="paragraph">
                  <wp:posOffset>145415</wp:posOffset>
                </wp:positionV>
                <wp:extent cx="12001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2001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48D48582">
              <v:line id="Straight Connector 9"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293.2pt,11.45pt" to="387.7pt,11.45pt" w14:anchorId="3A1F4A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"/>
            </w:pict>
          </mc:Fallback>
        </mc:AlternateContent>
      </w:r>
      <w:r w:rsidRPr="1B54E806">
        <w:rPr>
          <w:rFonts w:ascii="Arial Narrow" w:hAnsi="Arial Narrow"/>
          <w:b/>
          <w:bCs/>
          <w:sz w:val="24"/>
          <w:szCs w:val="24"/>
          <w:lang w:val="fil-PH"/>
        </w:rPr>
        <w:t>Number of Personnel</w:t>
      </w:r>
      <w:r w:rsidR="005879E5" w:rsidRPr="1B54E806">
        <w:rPr>
          <w:rFonts w:ascii="Arial Narrow" w:hAnsi="Arial Narrow"/>
          <w:b/>
          <w:bCs/>
          <w:sz w:val="24"/>
          <w:szCs w:val="24"/>
          <w:lang w:val="fil-PH"/>
        </w:rPr>
        <w:t xml:space="preserve"> in the </w:t>
      </w:r>
      <w:r w:rsidRPr="1B54E806">
        <w:rPr>
          <w:rFonts w:ascii="Arial Narrow" w:hAnsi="Arial Narrow"/>
          <w:b/>
          <w:bCs/>
          <w:sz w:val="24"/>
          <w:szCs w:val="24"/>
          <w:lang w:val="fil-PH"/>
        </w:rPr>
        <w:t xml:space="preserve"> </w:t>
      </w:r>
      <w:r w:rsidR="005879E5" w:rsidRPr="1B54E806">
        <w:rPr>
          <w:rFonts w:ascii="Arial Narrow" w:hAnsi="Arial Narrow"/>
          <w:b/>
          <w:bCs/>
          <w:sz w:val="24"/>
          <w:szCs w:val="24"/>
          <w:lang w:val="fil-PH"/>
        </w:rPr>
        <w:t>Department/ Unit/College/ Office</w:t>
      </w:r>
      <w:r w:rsidR="50227494" w:rsidRPr="1B54E806">
        <w:rPr>
          <w:rFonts w:ascii="Arial Narrow" w:hAnsi="Arial Narrow"/>
          <w:b/>
          <w:bCs/>
          <w:sz w:val="24"/>
          <w:szCs w:val="24"/>
          <w:lang w:val="fil-PH"/>
        </w:rPr>
        <w:t>_____________</w:t>
      </w:r>
    </w:p>
    <w:p w14:paraId="60061E4C" w14:textId="77777777" w:rsidR="00C35F6F" w:rsidRPr="00E84402" w:rsidRDefault="00C35F6F" w:rsidP="00553424">
      <w:pPr>
        <w:pStyle w:val="NoSpacing"/>
        <w:rPr>
          <w:rFonts w:ascii="Arial Narrow" w:hAnsi="Arial Narrow"/>
          <w:b/>
          <w:sz w:val="24"/>
          <w:szCs w:val="24"/>
          <w:lang w:val="fil-PH"/>
        </w:rPr>
      </w:pPr>
    </w:p>
    <w:tbl>
      <w:tblPr>
        <w:tblStyle w:val="TableGrid"/>
        <w:tblW w:w="0" w:type="auto"/>
        <w:tblLook w:val="04A0" w:firstRow="1" w:lastRow="0" w:firstColumn="1" w:lastColumn="0" w:noHBand="0" w:noVBand="1"/>
      </w:tblPr>
      <w:tblGrid>
        <w:gridCol w:w="1980"/>
        <w:gridCol w:w="1417"/>
        <w:gridCol w:w="1359"/>
        <w:gridCol w:w="1586"/>
        <w:gridCol w:w="1586"/>
        <w:gridCol w:w="1586"/>
      </w:tblGrid>
      <w:tr w:rsidR="00C35F6F" w:rsidRPr="00E84402" w14:paraId="655723D2" w14:textId="77777777" w:rsidTr="00C35F6F">
        <w:tc>
          <w:tcPr>
            <w:tcW w:w="1980" w:type="dxa"/>
            <w:vMerge w:val="restart"/>
            <w:vAlign w:val="center"/>
          </w:tcPr>
          <w:p w14:paraId="18283460" w14:textId="77777777" w:rsidR="00C35F6F" w:rsidRPr="00E84402" w:rsidRDefault="00C35F6F" w:rsidP="00C35F6F">
            <w:pPr>
              <w:pStyle w:val="NoSpacing"/>
              <w:jc w:val="center"/>
              <w:rPr>
                <w:rFonts w:ascii="Arial Narrow" w:hAnsi="Arial Narrow"/>
                <w:b/>
                <w:sz w:val="24"/>
                <w:szCs w:val="24"/>
                <w:lang w:val="fil-PH"/>
              </w:rPr>
            </w:pPr>
            <w:r w:rsidRPr="00E84402">
              <w:rPr>
                <w:rFonts w:ascii="Arial Narrow" w:hAnsi="Arial Narrow"/>
                <w:b/>
                <w:sz w:val="24"/>
                <w:szCs w:val="24"/>
                <w:lang w:val="fil-PH"/>
              </w:rPr>
              <w:t>Activity</w:t>
            </w:r>
          </w:p>
        </w:tc>
        <w:tc>
          <w:tcPr>
            <w:tcW w:w="5948" w:type="dxa"/>
            <w:gridSpan w:val="4"/>
            <w:vAlign w:val="center"/>
          </w:tcPr>
          <w:p w14:paraId="0D1FD30F" w14:textId="77777777" w:rsidR="00C35F6F" w:rsidRPr="00E84402" w:rsidRDefault="00C35F6F" w:rsidP="00C35F6F">
            <w:pPr>
              <w:pStyle w:val="NoSpacing"/>
              <w:jc w:val="center"/>
              <w:rPr>
                <w:rFonts w:ascii="Arial Narrow" w:hAnsi="Arial Narrow"/>
                <w:b/>
                <w:sz w:val="24"/>
                <w:szCs w:val="24"/>
                <w:lang w:val="fil-PH"/>
              </w:rPr>
            </w:pPr>
            <w:r w:rsidRPr="00E84402">
              <w:rPr>
                <w:rFonts w:ascii="Arial Narrow" w:hAnsi="Arial Narrow"/>
                <w:b/>
                <w:sz w:val="24"/>
                <w:szCs w:val="24"/>
                <w:lang w:val="fil-PH"/>
              </w:rPr>
              <w:t>Mechanism / s</w:t>
            </w:r>
          </w:p>
        </w:tc>
        <w:tc>
          <w:tcPr>
            <w:tcW w:w="1586" w:type="dxa"/>
            <w:vMerge w:val="restart"/>
            <w:vAlign w:val="center"/>
          </w:tcPr>
          <w:p w14:paraId="4C94FBC7" w14:textId="77777777" w:rsidR="00C35F6F" w:rsidRPr="00E84402" w:rsidRDefault="00C35F6F" w:rsidP="00C35F6F">
            <w:pPr>
              <w:pStyle w:val="NoSpacing"/>
              <w:jc w:val="center"/>
              <w:rPr>
                <w:rFonts w:ascii="Arial Narrow" w:hAnsi="Arial Narrow"/>
                <w:b/>
                <w:sz w:val="24"/>
                <w:szCs w:val="24"/>
                <w:lang w:val="fil-PH"/>
              </w:rPr>
            </w:pPr>
            <w:r w:rsidRPr="00E84402">
              <w:rPr>
                <w:rFonts w:ascii="Arial Narrow" w:hAnsi="Arial Narrow"/>
                <w:b/>
                <w:sz w:val="24"/>
                <w:szCs w:val="24"/>
                <w:lang w:val="fil-PH"/>
              </w:rPr>
              <w:t>Remarks</w:t>
            </w:r>
          </w:p>
        </w:tc>
      </w:tr>
      <w:tr w:rsidR="00C35F6F" w:rsidRPr="00E84402" w14:paraId="0AB9CFA6" w14:textId="77777777" w:rsidTr="00C35F6F">
        <w:tc>
          <w:tcPr>
            <w:tcW w:w="1980" w:type="dxa"/>
            <w:vMerge/>
            <w:vAlign w:val="center"/>
          </w:tcPr>
          <w:p w14:paraId="44EAFD9C" w14:textId="77777777" w:rsidR="00C35F6F" w:rsidRPr="00E84402" w:rsidRDefault="00C35F6F" w:rsidP="00C35F6F">
            <w:pPr>
              <w:pStyle w:val="NoSpacing"/>
              <w:jc w:val="center"/>
              <w:rPr>
                <w:rFonts w:ascii="Arial Narrow" w:hAnsi="Arial Narrow"/>
                <w:b/>
                <w:sz w:val="24"/>
                <w:szCs w:val="24"/>
                <w:lang w:val="fil-PH"/>
              </w:rPr>
            </w:pPr>
          </w:p>
        </w:tc>
        <w:tc>
          <w:tcPr>
            <w:tcW w:w="2776" w:type="dxa"/>
            <w:gridSpan w:val="2"/>
            <w:vAlign w:val="center"/>
          </w:tcPr>
          <w:p w14:paraId="5F842BCD" w14:textId="77777777" w:rsidR="00C35F6F" w:rsidRPr="00E84402" w:rsidRDefault="00C35F6F" w:rsidP="00C35F6F">
            <w:pPr>
              <w:pStyle w:val="NoSpacing"/>
              <w:jc w:val="center"/>
              <w:rPr>
                <w:rFonts w:ascii="Arial Narrow" w:hAnsi="Arial Narrow"/>
                <w:b/>
                <w:sz w:val="24"/>
                <w:szCs w:val="24"/>
                <w:lang w:val="fil-PH"/>
              </w:rPr>
            </w:pPr>
            <w:r w:rsidRPr="00E84402">
              <w:rPr>
                <w:rFonts w:ascii="Arial Narrow" w:hAnsi="Arial Narrow"/>
                <w:b/>
                <w:sz w:val="24"/>
                <w:szCs w:val="24"/>
                <w:lang w:val="fil-PH"/>
              </w:rPr>
              <w:t>Meeting</w:t>
            </w:r>
          </w:p>
        </w:tc>
        <w:tc>
          <w:tcPr>
            <w:tcW w:w="1586" w:type="dxa"/>
            <w:vMerge w:val="restart"/>
            <w:vAlign w:val="center"/>
          </w:tcPr>
          <w:p w14:paraId="5333CFD7" w14:textId="77777777" w:rsidR="00C35F6F" w:rsidRPr="00E84402" w:rsidRDefault="00C35F6F" w:rsidP="00C35F6F">
            <w:pPr>
              <w:pStyle w:val="NoSpacing"/>
              <w:jc w:val="center"/>
              <w:rPr>
                <w:rFonts w:ascii="Arial Narrow" w:hAnsi="Arial Narrow"/>
                <w:b/>
                <w:sz w:val="24"/>
                <w:szCs w:val="24"/>
                <w:lang w:val="fil-PH"/>
              </w:rPr>
            </w:pPr>
            <w:r w:rsidRPr="00E84402">
              <w:rPr>
                <w:rFonts w:ascii="Arial Narrow" w:hAnsi="Arial Narrow"/>
                <w:b/>
                <w:sz w:val="24"/>
                <w:szCs w:val="24"/>
                <w:lang w:val="fil-PH"/>
              </w:rPr>
              <w:t>Memo</w:t>
            </w:r>
          </w:p>
        </w:tc>
        <w:tc>
          <w:tcPr>
            <w:tcW w:w="1586" w:type="dxa"/>
            <w:vMerge w:val="restart"/>
            <w:vAlign w:val="center"/>
          </w:tcPr>
          <w:p w14:paraId="7AF7072A" w14:textId="77777777" w:rsidR="00C35F6F" w:rsidRPr="00E84402" w:rsidRDefault="00C35F6F" w:rsidP="00C35F6F">
            <w:pPr>
              <w:pStyle w:val="NoSpacing"/>
              <w:jc w:val="center"/>
              <w:rPr>
                <w:rFonts w:ascii="Arial Narrow" w:hAnsi="Arial Narrow"/>
                <w:b/>
                <w:sz w:val="24"/>
                <w:szCs w:val="24"/>
                <w:lang w:val="fil-PH"/>
              </w:rPr>
            </w:pPr>
            <w:r w:rsidRPr="00E84402">
              <w:rPr>
                <w:rFonts w:ascii="Arial Narrow" w:hAnsi="Arial Narrow"/>
                <w:b/>
                <w:sz w:val="24"/>
                <w:szCs w:val="24"/>
                <w:lang w:val="fil-PH"/>
              </w:rPr>
              <w:t>Others</w:t>
            </w:r>
          </w:p>
          <w:p w14:paraId="43A3E3D4" w14:textId="77777777" w:rsidR="00C35F6F" w:rsidRPr="00E84402" w:rsidRDefault="00C35F6F" w:rsidP="00C35F6F">
            <w:pPr>
              <w:pStyle w:val="NoSpacing"/>
              <w:jc w:val="center"/>
              <w:rPr>
                <w:rFonts w:ascii="Arial Narrow" w:hAnsi="Arial Narrow"/>
                <w:b/>
                <w:sz w:val="24"/>
                <w:szCs w:val="24"/>
                <w:lang w:val="fil-PH"/>
              </w:rPr>
            </w:pPr>
            <w:r w:rsidRPr="00E84402">
              <w:rPr>
                <w:rFonts w:ascii="Arial Narrow" w:hAnsi="Arial Narrow"/>
                <w:b/>
                <w:sz w:val="24"/>
                <w:szCs w:val="24"/>
                <w:lang w:val="fil-PH"/>
              </w:rPr>
              <w:t>(Pls. Specify)</w:t>
            </w:r>
          </w:p>
        </w:tc>
        <w:tc>
          <w:tcPr>
            <w:tcW w:w="1586" w:type="dxa"/>
            <w:vMerge/>
            <w:vAlign w:val="center"/>
          </w:tcPr>
          <w:p w14:paraId="4B94D5A5" w14:textId="77777777" w:rsidR="00C35F6F" w:rsidRPr="00E84402" w:rsidRDefault="00C35F6F" w:rsidP="00C35F6F">
            <w:pPr>
              <w:pStyle w:val="NoSpacing"/>
              <w:jc w:val="center"/>
              <w:rPr>
                <w:rFonts w:ascii="Arial Narrow" w:hAnsi="Arial Narrow"/>
                <w:b/>
                <w:sz w:val="24"/>
                <w:szCs w:val="24"/>
                <w:lang w:val="fil-PH"/>
              </w:rPr>
            </w:pPr>
          </w:p>
        </w:tc>
      </w:tr>
      <w:tr w:rsidR="00C35F6F" w:rsidRPr="00E84402" w14:paraId="3B19D08E" w14:textId="77777777" w:rsidTr="00C35F6F">
        <w:tc>
          <w:tcPr>
            <w:tcW w:w="1980" w:type="dxa"/>
            <w:vMerge/>
            <w:vAlign w:val="center"/>
          </w:tcPr>
          <w:p w14:paraId="3DEEC669" w14:textId="77777777" w:rsidR="00C35F6F" w:rsidRPr="00E84402" w:rsidRDefault="00C35F6F" w:rsidP="00C35F6F">
            <w:pPr>
              <w:pStyle w:val="NoSpacing"/>
              <w:jc w:val="center"/>
              <w:rPr>
                <w:rFonts w:ascii="Arial Narrow" w:hAnsi="Arial Narrow"/>
                <w:b/>
                <w:sz w:val="24"/>
                <w:szCs w:val="24"/>
                <w:lang w:val="fil-PH"/>
              </w:rPr>
            </w:pPr>
          </w:p>
        </w:tc>
        <w:tc>
          <w:tcPr>
            <w:tcW w:w="1417" w:type="dxa"/>
            <w:vAlign w:val="center"/>
          </w:tcPr>
          <w:p w14:paraId="5F26D799" w14:textId="77777777" w:rsidR="00C35F6F" w:rsidRPr="00E84402" w:rsidRDefault="00C35F6F" w:rsidP="00C35F6F">
            <w:pPr>
              <w:pStyle w:val="NoSpacing"/>
              <w:jc w:val="center"/>
              <w:rPr>
                <w:rFonts w:ascii="Arial Narrow" w:hAnsi="Arial Narrow"/>
                <w:b/>
                <w:sz w:val="24"/>
                <w:szCs w:val="24"/>
                <w:lang w:val="fil-PH"/>
              </w:rPr>
            </w:pPr>
            <w:r w:rsidRPr="00E84402">
              <w:rPr>
                <w:rFonts w:ascii="Arial Narrow" w:hAnsi="Arial Narrow"/>
                <w:b/>
                <w:sz w:val="24"/>
                <w:szCs w:val="24"/>
                <w:lang w:val="fil-PH"/>
              </w:rPr>
              <w:t>One-</w:t>
            </w:r>
            <w:r w:rsidR="00097CFE" w:rsidRPr="00E84402">
              <w:rPr>
                <w:rFonts w:ascii="Arial Narrow" w:hAnsi="Arial Narrow"/>
                <w:b/>
                <w:sz w:val="24"/>
                <w:szCs w:val="24"/>
                <w:lang w:val="fil-PH"/>
              </w:rPr>
              <w:t>o</w:t>
            </w:r>
            <w:r w:rsidRPr="00E84402">
              <w:rPr>
                <w:rFonts w:ascii="Arial Narrow" w:hAnsi="Arial Narrow"/>
                <w:b/>
                <w:sz w:val="24"/>
                <w:szCs w:val="24"/>
                <w:lang w:val="fil-PH"/>
              </w:rPr>
              <w:t>n-One</w:t>
            </w:r>
          </w:p>
        </w:tc>
        <w:tc>
          <w:tcPr>
            <w:tcW w:w="1359" w:type="dxa"/>
            <w:vAlign w:val="center"/>
          </w:tcPr>
          <w:p w14:paraId="2BF99992" w14:textId="77777777" w:rsidR="00C35F6F" w:rsidRPr="00E84402" w:rsidRDefault="00C35F6F" w:rsidP="00C35F6F">
            <w:pPr>
              <w:pStyle w:val="NoSpacing"/>
              <w:jc w:val="center"/>
              <w:rPr>
                <w:rFonts w:ascii="Arial Narrow" w:hAnsi="Arial Narrow"/>
                <w:b/>
                <w:sz w:val="24"/>
                <w:szCs w:val="24"/>
                <w:lang w:val="fil-PH"/>
              </w:rPr>
            </w:pPr>
            <w:r w:rsidRPr="00E84402">
              <w:rPr>
                <w:rFonts w:ascii="Arial Narrow" w:hAnsi="Arial Narrow"/>
                <w:b/>
                <w:sz w:val="24"/>
                <w:szCs w:val="24"/>
                <w:lang w:val="fil-PH"/>
              </w:rPr>
              <w:t>Group</w:t>
            </w:r>
          </w:p>
        </w:tc>
        <w:tc>
          <w:tcPr>
            <w:tcW w:w="1586" w:type="dxa"/>
            <w:vMerge/>
            <w:vAlign w:val="center"/>
          </w:tcPr>
          <w:p w14:paraId="3656B9AB" w14:textId="77777777" w:rsidR="00C35F6F" w:rsidRPr="00E84402" w:rsidRDefault="00C35F6F" w:rsidP="00C35F6F">
            <w:pPr>
              <w:pStyle w:val="NoSpacing"/>
              <w:jc w:val="center"/>
              <w:rPr>
                <w:rFonts w:ascii="Arial Narrow" w:hAnsi="Arial Narrow"/>
                <w:b/>
                <w:sz w:val="24"/>
                <w:szCs w:val="24"/>
                <w:lang w:val="fil-PH"/>
              </w:rPr>
            </w:pPr>
          </w:p>
        </w:tc>
        <w:tc>
          <w:tcPr>
            <w:tcW w:w="1586" w:type="dxa"/>
            <w:vMerge/>
            <w:vAlign w:val="center"/>
          </w:tcPr>
          <w:p w14:paraId="45FB0818" w14:textId="77777777" w:rsidR="00C35F6F" w:rsidRPr="00E84402" w:rsidRDefault="00C35F6F" w:rsidP="00C35F6F">
            <w:pPr>
              <w:pStyle w:val="NoSpacing"/>
              <w:jc w:val="center"/>
              <w:rPr>
                <w:rFonts w:ascii="Arial Narrow" w:hAnsi="Arial Narrow"/>
                <w:b/>
                <w:sz w:val="24"/>
                <w:szCs w:val="24"/>
                <w:lang w:val="fil-PH"/>
              </w:rPr>
            </w:pPr>
          </w:p>
        </w:tc>
        <w:tc>
          <w:tcPr>
            <w:tcW w:w="1586" w:type="dxa"/>
            <w:vMerge/>
            <w:vAlign w:val="center"/>
          </w:tcPr>
          <w:p w14:paraId="049F31CB" w14:textId="77777777" w:rsidR="00C35F6F" w:rsidRPr="00E84402" w:rsidRDefault="00C35F6F" w:rsidP="00C35F6F">
            <w:pPr>
              <w:pStyle w:val="NoSpacing"/>
              <w:jc w:val="center"/>
              <w:rPr>
                <w:rFonts w:ascii="Arial Narrow" w:hAnsi="Arial Narrow"/>
                <w:b/>
                <w:sz w:val="24"/>
                <w:szCs w:val="24"/>
                <w:lang w:val="fil-PH"/>
              </w:rPr>
            </w:pPr>
          </w:p>
        </w:tc>
      </w:tr>
      <w:tr w:rsidR="00C35F6F" w:rsidRPr="00E84402" w14:paraId="78FAF753" w14:textId="77777777" w:rsidTr="00986DE4">
        <w:trPr>
          <w:trHeight w:val="2451"/>
        </w:trPr>
        <w:tc>
          <w:tcPr>
            <w:tcW w:w="1980" w:type="dxa"/>
          </w:tcPr>
          <w:p w14:paraId="0F9B4D52" w14:textId="77777777" w:rsidR="00C35F6F" w:rsidRPr="00E84402" w:rsidRDefault="00C35F6F" w:rsidP="00986DE4">
            <w:pPr>
              <w:pStyle w:val="NoSpacing"/>
              <w:jc w:val="center"/>
              <w:rPr>
                <w:rFonts w:ascii="Arial Narrow" w:hAnsi="Arial Narrow"/>
                <w:b/>
                <w:sz w:val="24"/>
                <w:szCs w:val="24"/>
                <w:lang w:val="fil-PH"/>
              </w:rPr>
            </w:pPr>
            <w:r w:rsidRPr="00E84402">
              <w:rPr>
                <w:rFonts w:ascii="Arial Narrow" w:hAnsi="Arial Narrow"/>
                <w:b/>
                <w:sz w:val="24"/>
                <w:szCs w:val="24"/>
                <w:lang w:val="fil-PH"/>
              </w:rPr>
              <w:t>Monitoring</w:t>
            </w:r>
          </w:p>
        </w:tc>
        <w:tc>
          <w:tcPr>
            <w:tcW w:w="1417" w:type="dxa"/>
            <w:vAlign w:val="center"/>
          </w:tcPr>
          <w:p w14:paraId="53128261" w14:textId="77777777" w:rsidR="00C35F6F" w:rsidRPr="00E84402" w:rsidRDefault="00C35F6F" w:rsidP="00C35F6F">
            <w:pPr>
              <w:pStyle w:val="NoSpacing"/>
              <w:jc w:val="center"/>
              <w:rPr>
                <w:rFonts w:ascii="Arial Narrow" w:hAnsi="Arial Narrow"/>
                <w:b/>
                <w:sz w:val="24"/>
                <w:szCs w:val="24"/>
                <w:lang w:val="fil-PH"/>
              </w:rPr>
            </w:pPr>
          </w:p>
        </w:tc>
        <w:tc>
          <w:tcPr>
            <w:tcW w:w="1359" w:type="dxa"/>
            <w:vAlign w:val="center"/>
          </w:tcPr>
          <w:p w14:paraId="62486C05" w14:textId="77777777" w:rsidR="00C35F6F" w:rsidRPr="00E84402" w:rsidRDefault="00C35F6F" w:rsidP="00C35F6F">
            <w:pPr>
              <w:pStyle w:val="NoSpacing"/>
              <w:jc w:val="center"/>
              <w:rPr>
                <w:rFonts w:ascii="Arial Narrow" w:hAnsi="Arial Narrow"/>
                <w:b/>
                <w:sz w:val="24"/>
                <w:szCs w:val="24"/>
                <w:lang w:val="fil-PH"/>
              </w:rPr>
            </w:pPr>
          </w:p>
        </w:tc>
        <w:tc>
          <w:tcPr>
            <w:tcW w:w="1586" w:type="dxa"/>
            <w:vAlign w:val="center"/>
          </w:tcPr>
          <w:p w14:paraId="4101652C" w14:textId="77777777" w:rsidR="00C35F6F" w:rsidRPr="00E84402" w:rsidRDefault="00C35F6F" w:rsidP="00C35F6F">
            <w:pPr>
              <w:pStyle w:val="NoSpacing"/>
              <w:jc w:val="center"/>
              <w:rPr>
                <w:rFonts w:ascii="Arial Narrow" w:hAnsi="Arial Narrow"/>
                <w:b/>
                <w:sz w:val="24"/>
                <w:szCs w:val="24"/>
                <w:lang w:val="fil-PH"/>
              </w:rPr>
            </w:pPr>
          </w:p>
        </w:tc>
        <w:tc>
          <w:tcPr>
            <w:tcW w:w="1586" w:type="dxa"/>
            <w:vAlign w:val="center"/>
          </w:tcPr>
          <w:p w14:paraId="4B99056E" w14:textId="77777777" w:rsidR="00C35F6F" w:rsidRPr="00E84402" w:rsidRDefault="00C35F6F" w:rsidP="00C35F6F">
            <w:pPr>
              <w:pStyle w:val="NoSpacing"/>
              <w:jc w:val="center"/>
              <w:rPr>
                <w:rFonts w:ascii="Arial Narrow" w:hAnsi="Arial Narrow"/>
                <w:b/>
                <w:sz w:val="24"/>
                <w:szCs w:val="24"/>
                <w:lang w:val="fil-PH"/>
              </w:rPr>
            </w:pPr>
          </w:p>
        </w:tc>
        <w:tc>
          <w:tcPr>
            <w:tcW w:w="1586" w:type="dxa"/>
            <w:vAlign w:val="center"/>
          </w:tcPr>
          <w:p w14:paraId="1299C43A" w14:textId="77777777" w:rsidR="00C35F6F" w:rsidRPr="00E84402" w:rsidRDefault="00C35F6F" w:rsidP="00C35F6F">
            <w:pPr>
              <w:pStyle w:val="NoSpacing"/>
              <w:jc w:val="center"/>
              <w:rPr>
                <w:rFonts w:ascii="Arial Narrow" w:hAnsi="Arial Narrow"/>
                <w:b/>
                <w:sz w:val="24"/>
                <w:szCs w:val="24"/>
                <w:lang w:val="fil-PH"/>
              </w:rPr>
            </w:pPr>
          </w:p>
        </w:tc>
      </w:tr>
      <w:tr w:rsidR="00C35F6F" w:rsidRPr="00E84402" w14:paraId="713C7E17" w14:textId="77777777" w:rsidTr="00986DE4">
        <w:trPr>
          <w:trHeight w:val="2724"/>
        </w:trPr>
        <w:tc>
          <w:tcPr>
            <w:tcW w:w="1980" w:type="dxa"/>
          </w:tcPr>
          <w:p w14:paraId="2FAF64C6" w14:textId="77777777" w:rsidR="00C35F6F" w:rsidRPr="00E84402" w:rsidRDefault="00C35F6F" w:rsidP="00986DE4">
            <w:pPr>
              <w:pStyle w:val="NoSpacing"/>
              <w:jc w:val="center"/>
              <w:rPr>
                <w:rFonts w:ascii="Arial Narrow" w:hAnsi="Arial Narrow"/>
                <w:b/>
                <w:sz w:val="24"/>
                <w:szCs w:val="24"/>
                <w:lang w:val="fil-PH"/>
              </w:rPr>
            </w:pPr>
            <w:r w:rsidRPr="00E84402">
              <w:rPr>
                <w:rFonts w:ascii="Arial Narrow" w:hAnsi="Arial Narrow"/>
                <w:b/>
                <w:sz w:val="24"/>
                <w:szCs w:val="24"/>
                <w:lang w:val="fil-PH"/>
              </w:rPr>
              <w:t>Coaching</w:t>
            </w:r>
          </w:p>
        </w:tc>
        <w:tc>
          <w:tcPr>
            <w:tcW w:w="1417" w:type="dxa"/>
            <w:vAlign w:val="center"/>
          </w:tcPr>
          <w:p w14:paraId="4DDBEF00" w14:textId="77777777" w:rsidR="00C35F6F" w:rsidRPr="00E84402" w:rsidRDefault="00C35F6F" w:rsidP="00C35F6F">
            <w:pPr>
              <w:pStyle w:val="NoSpacing"/>
              <w:jc w:val="center"/>
              <w:rPr>
                <w:rFonts w:ascii="Arial Narrow" w:hAnsi="Arial Narrow"/>
                <w:b/>
                <w:sz w:val="24"/>
                <w:szCs w:val="24"/>
                <w:lang w:val="fil-PH"/>
              </w:rPr>
            </w:pPr>
          </w:p>
        </w:tc>
        <w:tc>
          <w:tcPr>
            <w:tcW w:w="1359" w:type="dxa"/>
            <w:vAlign w:val="center"/>
          </w:tcPr>
          <w:p w14:paraId="3461D779" w14:textId="77777777" w:rsidR="00C35F6F" w:rsidRPr="00E84402" w:rsidRDefault="00C35F6F" w:rsidP="00C35F6F">
            <w:pPr>
              <w:pStyle w:val="NoSpacing"/>
              <w:jc w:val="center"/>
              <w:rPr>
                <w:rFonts w:ascii="Arial Narrow" w:hAnsi="Arial Narrow"/>
                <w:b/>
                <w:sz w:val="24"/>
                <w:szCs w:val="24"/>
                <w:lang w:val="fil-PH"/>
              </w:rPr>
            </w:pPr>
          </w:p>
        </w:tc>
        <w:tc>
          <w:tcPr>
            <w:tcW w:w="1586" w:type="dxa"/>
            <w:vAlign w:val="center"/>
          </w:tcPr>
          <w:p w14:paraId="3CF2D8B6" w14:textId="77777777" w:rsidR="00C35F6F" w:rsidRPr="00E84402" w:rsidRDefault="00C35F6F" w:rsidP="00C35F6F">
            <w:pPr>
              <w:pStyle w:val="NoSpacing"/>
              <w:jc w:val="center"/>
              <w:rPr>
                <w:rFonts w:ascii="Arial Narrow" w:hAnsi="Arial Narrow"/>
                <w:b/>
                <w:sz w:val="24"/>
                <w:szCs w:val="24"/>
                <w:lang w:val="fil-PH"/>
              </w:rPr>
            </w:pPr>
          </w:p>
        </w:tc>
        <w:tc>
          <w:tcPr>
            <w:tcW w:w="1586" w:type="dxa"/>
            <w:vAlign w:val="center"/>
          </w:tcPr>
          <w:p w14:paraId="0FB78278" w14:textId="77777777" w:rsidR="00C35F6F" w:rsidRPr="00E84402" w:rsidRDefault="00C35F6F" w:rsidP="00C35F6F">
            <w:pPr>
              <w:pStyle w:val="NoSpacing"/>
              <w:jc w:val="center"/>
              <w:rPr>
                <w:rFonts w:ascii="Arial Narrow" w:hAnsi="Arial Narrow"/>
                <w:b/>
                <w:sz w:val="24"/>
                <w:szCs w:val="24"/>
                <w:lang w:val="fil-PH"/>
              </w:rPr>
            </w:pPr>
          </w:p>
        </w:tc>
        <w:tc>
          <w:tcPr>
            <w:tcW w:w="1586" w:type="dxa"/>
            <w:vAlign w:val="center"/>
          </w:tcPr>
          <w:p w14:paraId="1FC39945" w14:textId="77777777" w:rsidR="00C35F6F" w:rsidRPr="00E84402" w:rsidRDefault="00C35F6F" w:rsidP="00C35F6F">
            <w:pPr>
              <w:pStyle w:val="NoSpacing"/>
              <w:jc w:val="center"/>
              <w:rPr>
                <w:rFonts w:ascii="Arial Narrow" w:hAnsi="Arial Narrow"/>
                <w:b/>
                <w:sz w:val="24"/>
                <w:szCs w:val="24"/>
                <w:lang w:val="fil-PH"/>
              </w:rPr>
            </w:pPr>
          </w:p>
        </w:tc>
      </w:tr>
    </w:tbl>
    <w:p w14:paraId="0562CB0E" w14:textId="77777777" w:rsidR="00C35F6F" w:rsidRPr="00E84402" w:rsidRDefault="00C35F6F" w:rsidP="00553424">
      <w:pPr>
        <w:pStyle w:val="NoSpacing"/>
        <w:rPr>
          <w:rFonts w:ascii="Arial Narrow" w:hAnsi="Arial Narrow"/>
          <w:b/>
          <w:sz w:val="24"/>
          <w:szCs w:val="24"/>
          <w:lang w:val="fil-PH"/>
        </w:rPr>
      </w:pPr>
    </w:p>
    <w:p w14:paraId="5C4415CA" w14:textId="77777777" w:rsidR="00C35F6F" w:rsidRPr="00E84402" w:rsidRDefault="00C35F6F" w:rsidP="00553424">
      <w:pPr>
        <w:pStyle w:val="NoSpacing"/>
        <w:rPr>
          <w:rFonts w:ascii="Arial Narrow" w:hAnsi="Arial Narrow"/>
          <w:b/>
          <w:sz w:val="24"/>
          <w:szCs w:val="24"/>
          <w:lang w:val="fil-PH"/>
        </w:rPr>
      </w:pPr>
      <w:r w:rsidRPr="00E84402">
        <w:rPr>
          <w:rFonts w:ascii="Arial Narrow" w:hAnsi="Arial Narrow"/>
          <w:b/>
          <w:sz w:val="24"/>
          <w:szCs w:val="24"/>
          <w:lang w:val="fil-PH"/>
        </w:rPr>
        <w:t>Please indicate the date in the appropriate box when the monitoring was conducted</w:t>
      </w:r>
    </w:p>
    <w:p w14:paraId="34CE0A41" w14:textId="77777777" w:rsidR="00F268F6" w:rsidRPr="00E84402" w:rsidRDefault="00F268F6" w:rsidP="00276ADA">
      <w:pPr>
        <w:tabs>
          <w:tab w:val="left" w:pos="6284"/>
        </w:tabs>
        <w:rPr>
          <w:rFonts w:ascii="Arial Narrow" w:hAnsi="Arial Narrow"/>
          <w:b/>
          <w:sz w:val="24"/>
          <w:szCs w:val="24"/>
        </w:rPr>
      </w:pPr>
    </w:p>
    <w:tbl>
      <w:tblPr>
        <w:tblStyle w:val="TableGrid"/>
        <w:tblW w:w="9625" w:type="dxa"/>
        <w:tblLayout w:type="fixed"/>
        <w:tblLook w:val="04A0" w:firstRow="1" w:lastRow="0" w:firstColumn="1" w:lastColumn="0" w:noHBand="0" w:noVBand="1"/>
      </w:tblPr>
      <w:tblGrid>
        <w:gridCol w:w="3685"/>
        <w:gridCol w:w="810"/>
        <w:gridCol w:w="4230"/>
        <w:gridCol w:w="900"/>
      </w:tblGrid>
      <w:tr w:rsidR="00C35F6F" w:rsidRPr="00E84402" w14:paraId="5B36C6A9" w14:textId="77777777" w:rsidTr="00453C1C">
        <w:tc>
          <w:tcPr>
            <w:tcW w:w="3685" w:type="dxa"/>
          </w:tcPr>
          <w:p w14:paraId="390F86CB" w14:textId="77777777" w:rsidR="00C35F6F" w:rsidRPr="00E84402" w:rsidRDefault="00C35F6F" w:rsidP="00EC3149">
            <w:pPr>
              <w:tabs>
                <w:tab w:val="left" w:pos="6284"/>
              </w:tabs>
              <w:rPr>
                <w:rFonts w:ascii="Arial Narrow" w:hAnsi="Arial Narrow"/>
                <w:b/>
                <w:sz w:val="24"/>
                <w:szCs w:val="24"/>
                <w:lang w:val="fil-PH"/>
              </w:rPr>
            </w:pPr>
            <w:r w:rsidRPr="00E84402">
              <w:rPr>
                <w:rFonts w:ascii="Arial Narrow" w:hAnsi="Arial Narrow"/>
                <w:b/>
                <w:sz w:val="24"/>
                <w:szCs w:val="24"/>
                <w:lang w:val="fil-PH"/>
              </w:rPr>
              <w:t>Conducted By:</w:t>
            </w:r>
          </w:p>
          <w:p w14:paraId="62EBF3C5" w14:textId="77777777" w:rsidR="00C35F6F" w:rsidRPr="00E84402" w:rsidRDefault="00C35F6F" w:rsidP="00EC3149">
            <w:pPr>
              <w:tabs>
                <w:tab w:val="left" w:pos="6284"/>
              </w:tabs>
              <w:rPr>
                <w:rFonts w:ascii="Arial Narrow" w:hAnsi="Arial Narrow"/>
                <w:b/>
                <w:sz w:val="24"/>
                <w:szCs w:val="24"/>
                <w:lang w:val="fil-PH"/>
              </w:rPr>
            </w:pPr>
          </w:p>
          <w:p w14:paraId="6D98A12B" w14:textId="77777777" w:rsidR="00C35F6F" w:rsidRPr="00E84402" w:rsidRDefault="00C35F6F" w:rsidP="00EC3149">
            <w:pPr>
              <w:tabs>
                <w:tab w:val="left" w:pos="6284"/>
              </w:tabs>
              <w:rPr>
                <w:rFonts w:ascii="Arial Narrow" w:hAnsi="Arial Narrow"/>
                <w:b/>
                <w:sz w:val="24"/>
                <w:szCs w:val="24"/>
                <w:lang w:val="fil-PH"/>
              </w:rPr>
            </w:pPr>
          </w:p>
          <w:p w14:paraId="2946DB82" w14:textId="77777777" w:rsidR="00C35F6F" w:rsidRPr="00E84402" w:rsidRDefault="00C35F6F" w:rsidP="00EC3149">
            <w:pPr>
              <w:tabs>
                <w:tab w:val="left" w:pos="6284"/>
              </w:tabs>
              <w:rPr>
                <w:rFonts w:ascii="Arial Narrow" w:hAnsi="Arial Narrow"/>
                <w:b/>
                <w:sz w:val="24"/>
                <w:szCs w:val="24"/>
                <w:lang w:val="fil-PH"/>
              </w:rPr>
            </w:pPr>
          </w:p>
          <w:p w14:paraId="5997CC1D" w14:textId="77777777" w:rsidR="00C35F6F" w:rsidRPr="00E84402" w:rsidRDefault="00C35F6F" w:rsidP="00EC3149">
            <w:pPr>
              <w:tabs>
                <w:tab w:val="left" w:pos="6284"/>
              </w:tabs>
              <w:rPr>
                <w:rFonts w:ascii="Arial Narrow" w:hAnsi="Arial Narrow"/>
                <w:b/>
                <w:sz w:val="24"/>
                <w:szCs w:val="24"/>
                <w:lang w:val="fil-PH"/>
              </w:rPr>
            </w:pPr>
          </w:p>
        </w:tc>
        <w:tc>
          <w:tcPr>
            <w:tcW w:w="810" w:type="dxa"/>
            <w:vMerge w:val="restart"/>
          </w:tcPr>
          <w:p w14:paraId="3101716D" w14:textId="77777777" w:rsidR="00C35F6F" w:rsidRPr="00E84402" w:rsidRDefault="00C35F6F" w:rsidP="00EC3149">
            <w:pPr>
              <w:tabs>
                <w:tab w:val="left" w:pos="6284"/>
              </w:tabs>
              <w:rPr>
                <w:rFonts w:ascii="Arial Narrow" w:hAnsi="Arial Narrow"/>
                <w:b/>
                <w:sz w:val="24"/>
                <w:szCs w:val="24"/>
                <w:lang w:val="fil-PH"/>
              </w:rPr>
            </w:pPr>
            <w:r w:rsidRPr="00E84402">
              <w:rPr>
                <w:rFonts w:ascii="Arial Narrow" w:hAnsi="Arial Narrow"/>
                <w:b/>
                <w:sz w:val="24"/>
                <w:szCs w:val="24"/>
                <w:lang w:val="fil-PH"/>
              </w:rPr>
              <w:t>Date:</w:t>
            </w:r>
          </w:p>
        </w:tc>
        <w:tc>
          <w:tcPr>
            <w:tcW w:w="4230" w:type="dxa"/>
          </w:tcPr>
          <w:p w14:paraId="7AEF6E7F" w14:textId="77777777" w:rsidR="00C35F6F" w:rsidRPr="00E84402" w:rsidRDefault="00C35F6F" w:rsidP="00EC3149">
            <w:pPr>
              <w:tabs>
                <w:tab w:val="left" w:pos="6284"/>
              </w:tabs>
              <w:rPr>
                <w:rFonts w:ascii="Arial Narrow" w:hAnsi="Arial Narrow"/>
                <w:b/>
                <w:sz w:val="24"/>
                <w:szCs w:val="24"/>
                <w:lang w:val="fil-PH"/>
              </w:rPr>
            </w:pPr>
            <w:r w:rsidRPr="00E84402">
              <w:rPr>
                <w:rFonts w:ascii="Arial Narrow" w:hAnsi="Arial Narrow"/>
                <w:b/>
                <w:sz w:val="24"/>
                <w:szCs w:val="24"/>
                <w:lang w:val="fil-PH"/>
              </w:rPr>
              <w:t>Noted By:</w:t>
            </w:r>
          </w:p>
          <w:p w14:paraId="110FFD37" w14:textId="77777777" w:rsidR="00C35F6F" w:rsidRPr="00E84402" w:rsidRDefault="00C35F6F" w:rsidP="00EC3149">
            <w:pPr>
              <w:tabs>
                <w:tab w:val="left" w:pos="6284"/>
              </w:tabs>
              <w:rPr>
                <w:rFonts w:ascii="Arial Narrow" w:hAnsi="Arial Narrow"/>
                <w:b/>
                <w:sz w:val="24"/>
                <w:szCs w:val="24"/>
                <w:lang w:val="fil-PH"/>
              </w:rPr>
            </w:pPr>
          </w:p>
          <w:p w14:paraId="6B699379" w14:textId="77777777" w:rsidR="00C35F6F" w:rsidRPr="00E84402" w:rsidRDefault="00C35F6F" w:rsidP="00EC3149">
            <w:pPr>
              <w:tabs>
                <w:tab w:val="left" w:pos="6284"/>
              </w:tabs>
              <w:rPr>
                <w:rFonts w:ascii="Arial Narrow" w:hAnsi="Arial Narrow"/>
                <w:b/>
                <w:sz w:val="24"/>
                <w:szCs w:val="24"/>
                <w:lang w:val="fil-PH"/>
              </w:rPr>
            </w:pPr>
          </w:p>
          <w:p w14:paraId="3FE9F23F" w14:textId="77777777" w:rsidR="00C35F6F" w:rsidRPr="00E84402" w:rsidRDefault="00C35F6F" w:rsidP="00EC3149">
            <w:pPr>
              <w:tabs>
                <w:tab w:val="left" w:pos="6284"/>
              </w:tabs>
              <w:rPr>
                <w:rFonts w:ascii="Arial Narrow" w:hAnsi="Arial Narrow"/>
                <w:b/>
                <w:sz w:val="24"/>
                <w:szCs w:val="24"/>
                <w:lang w:val="fil-PH"/>
              </w:rPr>
            </w:pPr>
          </w:p>
          <w:p w14:paraId="1F72F646" w14:textId="77777777" w:rsidR="00C35F6F" w:rsidRPr="00E84402" w:rsidRDefault="00C35F6F" w:rsidP="00EC3149">
            <w:pPr>
              <w:tabs>
                <w:tab w:val="left" w:pos="6284"/>
              </w:tabs>
              <w:rPr>
                <w:rFonts w:ascii="Arial Narrow" w:hAnsi="Arial Narrow"/>
                <w:b/>
                <w:sz w:val="24"/>
                <w:szCs w:val="24"/>
                <w:lang w:val="fil-PH"/>
              </w:rPr>
            </w:pPr>
          </w:p>
        </w:tc>
        <w:tc>
          <w:tcPr>
            <w:tcW w:w="900" w:type="dxa"/>
            <w:vMerge w:val="restart"/>
          </w:tcPr>
          <w:p w14:paraId="5D4EC514" w14:textId="77777777" w:rsidR="00C35F6F" w:rsidRPr="00E84402" w:rsidRDefault="00C35F6F" w:rsidP="00EC3149">
            <w:pPr>
              <w:tabs>
                <w:tab w:val="left" w:pos="6284"/>
              </w:tabs>
              <w:rPr>
                <w:rFonts w:ascii="Arial Narrow" w:hAnsi="Arial Narrow"/>
                <w:b/>
                <w:sz w:val="24"/>
                <w:szCs w:val="24"/>
                <w:lang w:val="fil-PH"/>
              </w:rPr>
            </w:pPr>
            <w:r w:rsidRPr="00E84402">
              <w:rPr>
                <w:rFonts w:ascii="Arial Narrow" w:hAnsi="Arial Narrow"/>
                <w:b/>
                <w:sz w:val="24"/>
                <w:szCs w:val="24"/>
                <w:lang w:val="fil-PH"/>
              </w:rPr>
              <w:t>Date:</w:t>
            </w:r>
          </w:p>
        </w:tc>
      </w:tr>
      <w:tr w:rsidR="00C35F6F" w:rsidRPr="00E84402" w14:paraId="6EA3380B" w14:textId="77777777" w:rsidTr="00453C1C">
        <w:tc>
          <w:tcPr>
            <w:tcW w:w="3685" w:type="dxa"/>
          </w:tcPr>
          <w:p w14:paraId="005284DF" w14:textId="77777777" w:rsidR="00C35F6F" w:rsidRPr="00E84402" w:rsidRDefault="00C35F6F" w:rsidP="00C35F6F">
            <w:pPr>
              <w:tabs>
                <w:tab w:val="left" w:pos="6284"/>
              </w:tabs>
              <w:jc w:val="center"/>
              <w:rPr>
                <w:rFonts w:ascii="Arial Narrow" w:hAnsi="Arial Narrow"/>
                <w:b/>
                <w:sz w:val="24"/>
                <w:szCs w:val="24"/>
                <w:lang w:val="fil-PH"/>
              </w:rPr>
            </w:pPr>
            <w:r w:rsidRPr="00E84402">
              <w:rPr>
                <w:rFonts w:ascii="Arial Narrow" w:hAnsi="Arial Narrow"/>
                <w:b/>
                <w:sz w:val="24"/>
                <w:szCs w:val="24"/>
                <w:lang w:val="fil-PH"/>
              </w:rPr>
              <w:t>Immediate Supervisor</w:t>
            </w:r>
          </w:p>
        </w:tc>
        <w:tc>
          <w:tcPr>
            <w:tcW w:w="810" w:type="dxa"/>
            <w:vMerge/>
          </w:tcPr>
          <w:p w14:paraId="08CE6F91" w14:textId="77777777" w:rsidR="00C35F6F" w:rsidRPr="00E84402" w:rsidRDefault="00C35F6F" w:rsidP="00EC3149">
            <w:pPr>
              <w:tabs>
                <w:tab w:val="left" w:pos="6284"/>
              </w:tabs>
              <w:rPr>
                <w:rFonts w:ascii="Arial Narrow" w:hAnsi="Arial Narrow"/>
                <w:b/>
                <w:sz w:val="24"/>
                <w:szCs w:val="24"/>
                <w:lang w:val="fil-PH"/>
              </w:rPr>
            </w:pPr>
          </w:p>
        </w:tc>
        <w:tc>
          <w:tcPr>
            <w:tcW w:w="4230" w:type="dxa"/>
          </w:tcPr>
          <w:p w14:paraId="7B42C92F" w14:textId="14138159" w:rsidR="00C35F6F" w:rsidRPr="00E84402" w:rsidRDefault="00CF4799" w:rsidP="00C35F6F">
            <w:pPr>
              <w:tabs>
                <w:tab w:val="left" w:pos="6284"/>
              </w:tabs>
              <w:jc w:val="center"/>
              <w:rPr>
                <w:rFonts w:ascii="Arial Narrow" w:hAnsi="Arial Narrow"/>
                <w:b/>
                <w:sz w:val="24"/>
                <w:szCs w:val="24"/>
                <w:lang w:val="fil-PH"/>
              </w:rPr>
            </w:pPr>
            <w:r>
              <w:rPr>
                <w:rFonts w:ascii="Arial Narrow" w:hAnsi="Arial Narrow"/>
                <w:b/>
                <w:sz w:val="24"/>
                <w:szCs w:val="24"/>
                <w:lang w:val="fil-PH"/>
              </w:rPr>
              <w:t>Unit Hea</w:t>
            </w:r>
            <w:r w:rsidR="00453C1C">
              <w:rPr>
                <w:rFonts w:ascii="Arial Narrow" w:hAnsi="Arial Narrow"/>
                <w:b/>
                <w:sz w:val="24"/>
                <w:szCs w:val="24"/>
                <w:lang w:val="fil-PH"/>
              </w:rPr>
              <w:t>d</w:t>
            </w:r>
            <w:r>
              <w:rPr>
                <w:rFonts w:ascii="Arial Narrow" w:hAnsi="Arial Narrow"/>
                <w:b/>
                <w:sz w:val="24"/>
                <w:szCs w:val="24"/>
                <w:lang w:val="fil-PH"/>
              </w:rPr>
              <w:t>/</w:t>
            </w:r>
            <w:r w:rsidR="002B4AC2">
              <w:rPr>
                <w:rFonts w:ascii="Arial Narrow" w:hAnsi="Arial Narrow"/>
                <w:b/>
                <w:sz w:val="24"/>
                <w:szCs w:val="24"/>
                <w:lang w:val="fil-PH"/>
              </w:rPr>
              <w:t>Chairperson/</w:t>
            </w:r>
            <w:r w:rsidR="00657145" w:rsidRPr="00E84402">
              <w:rPr>
                <w:rFonts w:ascii="Arial Narrow" w:hAnsi="Arial Narrow"/>
                <w:b/>
                <w:sz w:val="24"/>
                <w:szCs w:val="24"/>
                <w:lang w:val="fil-PH"/>
              </w:rPr>
              <w:t>Dean/Director/Vice President/</w:t>
            </w:r>
            <w:r w:rsidR="00935EE6">
              <w:rPr>
                <w:rFonts w:ascii="Arial Narrow" w:hAnsi="Arial Narrow"/>
                <w:b/>
                <w:sz w:val="24"/>
                <w:szCs w:val="24"/>
                <w:lang w:val="fil-PH"/>
              </w:rPr>
              <w:t>OUP</w:t>
            </w:r>
          </w:p>
        </w:tc>
        <w:tc>
          <w:tcPr>
            <w:tcW w:w="900" w:type="dxa"/>
            <w:vMerge/>
          </w:tcPr>
          <w:p w14:paraId="61CDCEAD" w14:textId="77777777" w:rsidR="00C35F6F" w:rsidRPr="00E84402" w:rsidRDefault="00C35F6F" w:rsidP="00EC3149">
            <w:pPr>
              <w:tabs>
                <w:tab w:val="left" w:pos="6284"/>
              </w:tabs>
              <w:rPr>
                <w:rFonts w:ascii="Arial Narrow" w:hAnsi="Arial Narrow"/>
                <w:b/>
                <w:sz w:val="24"/>
                <w:szCs w:val="24"/>
                <w:lang w:val="fil-PH"/>
              </w:rPr>
            </w:pPr>
          </w:p>
        </w:tc>
      </w:tr>
    </w:tbl>
    <w:p w14:paraId="6BB9E253" w14:textId="38AB007B" w:rsidR="00A6234A" w:rsidRDefault="00A6234A" w:rsidP="00EC3149">
      <w:pPr>
        <w:tabs>
          <w:tab w:val="left" w:pos="6284"/>
        </w:tabs>
        <w:rPr>
          <w:rFonts w:ascii="Arial Narrow" w:hAnsi="Arial Narrow"/>
          <w:b/>
          <w:sz w:val="24"/>
          <w:szCs w:val="24"/>
          <w:lang w:val="fil-PH"/>
        </w:rPr>
      </w:pPr>
    </w:p>
    <w:p w14:paraId="42451B27" w14:textId="3E347E8C" w:rsidR="00A6234A" w:rsidRPr="00A6234A" w:rsidRDefault="00A6234A" w:rsidP="00A6234A">
      <w:pPr>
        <w:rPr>
          <w:rFonts w:ascii="Arial Narrow" w:hAnsi="Arial Narrow"/>
          <w:sz w:val="24"/>
          <w:szCs w:val="24"/>
        </w:rPr>
        <w:sectPr w:rsidR="00A6234A" w:rsidRPr="00A6234A" w:rsidSect="00A6234A">
          <w:headerReference w:type="default" r:id="rId7"/>
          <w:footerReference w:type="default" r:id="rId8"/>
          <w:pgSz w:w="12240" w:h="18720" w:code="258"/>
          <w:pgMar w:top="1440" w:right="1440" w:bottom="1702" w:left="1276" w:header="567" w:footer="610" w:gutter="0"/>
          <w:cols w:space="720"/>
          <w:docGrid w:linePitch="360"/>
        </w:sectPr>
      </w:pPr>
      <w:r>
        <w:rPr>
          <w:rFonts w:ascii="Arial Narrow" w:hAnsi="Arial Narrow"/>
          <w:b/>
          <w:sz w:val="24"/>
          <w:szCs w:val="24"/>
          <w:lang w:val="fil-PH"/>
        </w:rPr>
        <w:br w:type="page"/>
      </w:r>
    </w:p>
    <w:p w14:paraId="57FDE803" w14:textId="287C43E3" w:rsidR="00A6234A" w:rsidRPr="00995643" w:rsidRDefault="00A6234A" w:rsidP="00A6234A">
      <w:pPr>
        <w:jc w:val="center"/>
        <w:rPr>
          <w:rFonts w:ascii="Arial Narrow" w:hAnsi="Arial Narrow"/>
          <w:b/>
          <w:bCs/>
          <w:sz w:val="24"/>
          <w:szCs w:val="24"/>
        </w:rPr>
      </w:pPr>
      <w:r w:rsidRPr="1B54E806">
        <w:rPr>
          <w:rFonts w:ascii="Arial Narrow" w:hAnsi="Arial Narrow"/>
          <w:b/>
          <w:bCs/>
          <w:sz w:val="24"/>
          <w:szCs w:val="24"/>
        </w:rPr>
        <w:lastRenderedPageBreak/>
        <w:t>Guidelines in accomplishing the Performance Monitoring and Coaching Journal</w:t>
      </w:r>
    </w:p>
    <w:p w14:paraId="42BAB0BA" w14:textId="77777777" w:rsidR="00A6234A" w:rsidRPr="00995643" w:rsidRDefault="00A6234A" w:rsidP="00A6234A">
      <w:pPr>
        <w:ind w:firstLine="720"/>
        <w:jc w:val="both"/>
        <w:rPr>
          <w:rFonts w:ascii="Arial Narrow" w:hAnsi="Arial Narrow"/>
          <w:sz w:val="24"/>
          <w:szCs w:val="24"/>
          <w:lang w:val="en-SG"/>
        </w:rPr>
      </w:pPr>
      <w:r w:rsidRPr="1B54E806">
        <w:rPr>
          <w:rFonts w:ascii="Arial Narrow" w:hAnsi="Arial Narrow"/>
          <w:sz w:val="24"/>
          <w:szCs w:val="24"/>
        </w:rPr>
        <w:t xml:space="preserve">The Performance Monitoring and Coaching is the second stage in the SPMS Cycle. It </w:t>
      </w:r>
      <w:r w:rsidRPr="1B54E806">
        <w:rPr>
          <w:rFonts w:ascii="Arial Narrow" w:hAnsi="Arial Narrow"/>
          <w:sz w:val="24"/>
          <w:szCs w:val="24"/>
          <w:lang w:val="en-SG"/>
        </w:rPr>
        <w:t xml:space="preserve">is done regularly during the performance period by the heads of agency, planning office, division and office heads, and the individual. The focus is to create an enabling environment to improve team performance and develop individual </w:t>
      </w:r>
      <w:proofErr w:type="gramStart"/>
      <w:r w:rsidRPr="1B54E806">
        <w:rPr>
          <w:rFonts w:ascii="Arial Narrow" w:hAnsi="Arial Narrow"/>
          <w:sz w:val="24"/>
          <w:szCs w:val="24"/>
          <w:lang w:val="en-SG"/>
        </w:rPr>
        <w:t>potentials.</w:t>
      </w:r>
      <w:r w:rsidRPr="1B54E806">
        <w:rPr>
          <w:rFonts w:ascii="Arial Narrow" w:hAnsi="Arial Narrow"/>
          <w:sz w:val="24"/>
          <w:szCs w:val="24"/>
        </w:rPr>
        <w:t>It</w:t>
      </w:r>
      <w:proofErr w:type="gramEnd"/>
      <w:r w:rsidRPr="1B54E806">
        <w:rPr>
          <w:rFonts w:ascii="Arial Narrow" w:hAnsi="Arial Narrow"/>
          <w:sz w:val="24"/>
          <w:szCs w:val="24"/>
        </w:rPr>
        <w:t xml:space="preserve"> emphasizes the critical role of the Supervisors as the coaches and mentors. </w:t>
      </w:r>
      <w:r w:rsidRPr="1B54E806">
        <w:rPr>
          <w:rFonts w:ascii="Arial Narrow" w:hAnsi="Arial Narrow"/>
          <w:sz w:val="24"/>
          <w:szCs w:val="24"/>
          <w:lang w:val="en-SG"/>
        </w:rPr>
        <w:t>This phase is essential to ensure that timely and appropriate steps are taken towards meeting IPCR/DPCR targets.</w:t>
      </w:r>
    </w:p>
    <w:p w14:paraId="0F1AB028" w14:textId="77777777" w:rsidR="00A6234A" w:rsidRPr="00995643" w:rsidRDefault="00A6234A" w:rsidP="00A6234A">
      <w:pPr>
        <w:pStyle w:val="ListParagraph"/>
        <w:numPr>
          <w:ilvl w:val="0"/>
          <w:numId w:val="6"/>
        </w:numPr>
        <w:jc w:val="both"/>
        <w:rPr>
          <w:rFonts w:ascii="Arial Narrow" w:hAnsi="Arial Narrow"/>
          <w:b/>
          <w:bCs/>
          <w:sz w:val="24"/>
          <w:szCs w:val="24"/>
        </w:rPr>
      </w:pPr>
      <w:r w:rsidRPr="1B54E806">
        <w:rPr>
          <w:rFonts w:ascii="Arial Narrow" w:hAnsi="Arial Narrow"/>
          <w:b/>
          <w:bCs/>
          <w:sz w:val="24"/>
          <w:szCs w:val="24"/>
        </w:rPr>
        <w:t xml:space="preserve">Monitoring. </w:t>
      </w:r>
      <w:r w:rsidRPr="1B54E806">
        <w:rPr>
          <w:rFonts w:ascii="Arial Narrow" w:hAnsi="Arial Narrow"/>
          <w:sz w:val="24"/>
          <w:szCs w:val="24"/>
        </w:rPr>
        <w:t>This refers to</w:t>
      </w:r>
      <w:r w:rsidRPr="1B54E806">
        <w:rPr>
          <w:rFonts w:ascii="Arial Narrow" w:hAnsi="Arial Narrow"/>
          <w:b/>
          <w:bCs/>
          <w:sz w:val="24"/>
          <w:szCs w:val="24"/>
        </w:rPr>
        <w:t xml:space="preserve"> </w:t>
      </w:r>
      <w:r w:rsidRPr="1B54E806">
        <w:rPr>
          <w:rFonts w:ascii="Arial Narrow" w:hAnsi="Arial Narrow"/>
          <w:sz w:val="24"/>
          <w:szCs w:val="24"/>
        </w:rPr>
        <w:t>tracking and scrutinizing the progress of targets</w:t>
      </w:r>
      <w:r w:rsidRPr="1B54E806">
        <w:rPr>
          <w:rFonts w:ascii="Arial Narrow" w:hAnsi="Arial Narrow"/>
          <w:b/>
          <w:bCs/>
          <w:sz w:val="24"/>
          <w:szCs w:val="24"/>
        </w:rPr>
        <w:t xml:space="preserve"> </w:t>
      </w:r>
      <w:r w:rsidRPr="1B54E806">
        <w:rPr>
          <w:rFonts w:ascii="Arial Narrow" w:hAnsi="Arial Narrow"/>
          <w:sz w:val="24"/>
          <w:szCs w:val="24"/>
        </w:rPr>
        <w:t>set in</w:t>
      </w:r>
      <w:r w:rsidRPr="1B54E806">
        <w:rPr>
          <w:rFonts w:ascii="Arial Narrow" w:hAnsi="Arial Narrow"/>
          <w:b/>
          <w:bCs/>
          <w:sz w:val="24"/>
          <w:szCs w:val="24"/>
        </w:rPr>
        <w:t xml:space="preserve"> </w:t>
      </w:r>
      <w:r w:rsidRPr="1B54E806">
        <w:rPr>
          <w:rFonts w:ascii="Arial Narrow" w:hAnsi="Arial Narrow"/>
          <w:sz w:val="24"/>
          <w:szCs w:val="24"/>
        </w:rPr>
        <w:t xml:space="preserve">IPCR/ and DPCR. According to CSC PRIME HR, monitoring and providing feedback is done regularly (weekly, monthly). Please refer to the table below for sample of monitoring format. </w:t>
      </w:r>
    </w:p>
    <w:p w14:paraId="0DE4A72E" w14:textId="77777777" w:rsidR="00A6234A" w:rsidRPr="00995643" w:rsidRDefault="00A6234A" w:rsidP="00A6234A">
      <w:pPr>
        <w:pStyle w:val="ListParagraph"/>
        <w:jc w:val="both"/>
        <w:rPr>
          <w:rFonts w:ascii="Arial Narrow" w:hAnsi="Arial Narrow"/>
        </w:rPr>
      </w:pPr>
    </w:p>
    <w:tbl>
      <w:tblPr>
        <w:tblStyle w:val="TableGrid"/>
        <w:tblW w:w="0" w:type="auto"/>
        <w:tblInd w:w="720" w:type="dxa"/>
        <w:tblLayout w:type="fixed"/>
        <w:tblLook w:val="04A0" w:firstRow="1" w:lastRow="0" w:firstColumn="1" w:lastColumn="0" w:noHBand="0" w:noVBand="1"/>
      </w:tblPr>
      <w:tblGrid>
        <w:gridCol w:w="902"/>
        <w:gridCol w:w="916"/>
        <w:gridCol w:w="1070"/>
        <w:gridCol w:w="1026"/>
        <w:gridCol w:w="761"/>
        <w:gridCol w:w="810"/>
        <w:gridCol w:w="900"/>
        <w:gridCol w:w="720"/>
        <w:gridCol w:w="1145"/>
      </w:tblGrid>
      <w:tr w:rsidR="00A6234A" w:rsidRPr="00995643" w14:paraId="19E9B144" w14:textId="77777777" w:rsidTr="00714807">
        <w:trPr>
          <w:trHeight w:val="280"/>
        </w:trPr>
        <w:tc>
          <w:tcPr>
            <w:tcW w:w="902" w:type="dxa"/>
            <w:vMerge w:val="restart"/>
          </w:tcPr>
          <w:p w14:paraId="17EE4F7A" w14:textId="77777777" w:rsidR="00A6234A" w:rsidRPr="00995643" w:rsidRDefault="00A6234A" w:rsidP="00714807">
            <w:pPr>
              <w:pStyle w:val="ListParagraph"/>
              <w:ind w:left="0"/>
              <w:jc w:val="both"/>
              <w:rPr>
                <w:rFonts w:ascii="Arial Narrow" w:hAnsi="Arial Narrow"/>
                <w:sz w:val="24"/>
                <w:szCs w:val="24"/>
              </w:rPr>
            </w:pPr>
            <w:r w:rsidRPr="00995643">
              <w:rPr>
                <w:rFonts w:ascii="Arial Narrow" w:hAnsi="Arial Narrow"/>
                <w:sz w:val="24"/>
                <w:szCs w:val="24"/>
              </w:rPr>
              <w:t>MFO</w:t>
            </w:r>
          </w:p>
        </w:tc>
        <w:tc>
          <w:tcPr>
            <w:tcW w:w="916" w:type="dxa"/>
            <w:vMerge w:val="restart"/>
          </w:tcPr>
          <w:p w14:paraId="2C6BC4E7" w14:textId="77777777" w:rsidR="00A6234A" w:rsidRPr="00995643" w:rsidRDefault="00A6234A" w:rsidP="00714807">
            <w:pPr>
              <w:pStyle w:val="ListParagraph"/>
              <w:ind w:left="0"/>
              <w:jc w:val="both"/>
              <w:rPr>
                <w:rFonts w:ascii="Arial Narrow" w:hAnsi="Arial Narrow"/>
                <w:sz w:val="24"/>
                <w:szCs w:val="24"/>
              </w:rPr>
            </w:pPr>
            <w:r w:rsidRPr="00995643">
              <w:rPr>
                <w:rFonts w:ascii="Arial Narrow" w:hAnsi="Arial Narrow"/>
                <w:sz w:val="24"/>
                <w:szCs w:val="24"/>
              </w:rPr>
              <w:t xml:space="preserve">Tasks  </w:t>
            </w:r>
          </w:p>
        </w:tc>
        <w:tc>
          <w:tcPr>
            <w:tcW w:w="1070" w:type="dxa"/>
            <w:vMerge w:val="restart"/>
          </w:tcPr>
          <w:p w14:paraId="3D6D93A1" w14:textId="77777777" w:rsidR="00A6234A" w:rsidRPr="00995643" w:rsidRDefault="00A6234A" w:rsidP="00714807">
            <w:pPr>
              <w:pStyle w:val="ListParagraph"/>
              <w:ind w:left="0"/>
              <w:jc w:val="center"/>
              <w:rPr>
                <w:rFonts w:ascii="Arial Narrow" w:hAnsi="Arial Narrow"/>
                <w:sz w:val="24"/>
                <w:szCs w:val="24"/>
              </w:rPr>
            </w:pPr>
            <w:r w:rsidRPr="00995643">
              <w:rPr>
                <w:rFonts w:ascii="Arial Narrow" w:hAnsi="Arial Narrow"/>
                <w:sz w:val="24"/>
                <w:szCs w:val="24"/>
              </w:rPr>
              <w:t>Assigned to</w:t>
            </w:r>
          </w:p>
        </w:tc>
        <w:tc>
          <w:tcPr>
            <w:tcW w:w="1026" w:type="dxa"/>
            <w:vMerge w:val="restart"/>
          </w:tcPr>
          <w:p w14:paraId="2FC56CCB" w14:textId="77777777" w:rsidR="00A6234A" w:rsidRPr="00995643" w:rsidRDefault="00A6234A" w:rsidP="00714807">
            <w:pPr>
              <w:pStyle w:val="ListParagraph"/>
              <w:ind w:left="0"/>
              <w:jc w:val="both"/>
              <w:rPr>
                <w:rFonts w:ascii="Arial Narrow" w:hAnsi="Arial Narrow"/>
                <w:sz w:val="24"/>
                <w:szCs w:val="24"/>
              </w:rPr>
            </w:pPr>
            <w:r w:rsidRPr="00995643">
              <w:rPr>
                <w:rFonts w:ascii="Arial Narrow" w:hAnsi="Arial Narrow"/>
                <w:sz w:val="24"/>
                <w:szCs w:val="24"/>
              </w:rPr>
              <w:t>Duration</w:t>
            </w:r>
          </w:p>
        </w:tc>
        <w:tc>
          <w:tcPr>
            <w:tcW w:w="3191" w:type="dxa"/>
            <w:gridSpan w:val="4"/>
          </w:tcPr>
          <w:p w14:paraId="43EB7167" w14:textId="77777777" w:rsidR="00A6234A" w:rsidRPr="00995643" w:rsidRDefault="00A6234A" w:rsidP="00714807">
            <w:pPr>
              <w:pStyle w:val="ListParagraph"/>
              <w:ind w:left="0"/>
              <w:jc w:val="center"/>
              <w:rPr>
                <w:rFonts w:ascii="Arial Narrow" w:hAnsi="Arial Narrow"/>
                <w:sz w:val="24"/>
                <w:szCs w:val="24"/>
              </w:rPr>
            </w:pPr>
            <w:r w:rsidRPr="00995643">
              <w:rPr>
                <w:rFonts w:ascii="Arial Narrow" w:hAnsi="Arial Narrow"/>
                <w:sz w:val="24"/>
                <w:szCs w:val="24"/>
              </w:rPr>
              <w:t>Task’s Status</w:t>
            </w:r>
          </w:p>
        </w:tc>
        <w:tc>
          <w:tcPr>
            <w:tcW w:w="1145" w:type="dxa"/>
            <w:vMerge w:val="restart"/>
          </w:tcPr>
          <w:p w14:paraId="3A6A4519" w14:textId="77777777" w:rsidR="00A6234A" w:rsidRPr="00995643" w:rsidRDefault="00A6234A" w:rsidP="00714807">
            <w:pPr>
              <w:pStyle w:val="ListParagraph"/>
              <w:ind w:left="0"/>
              <w:jc w:val="both"/>
              <w:rPr>
                <w:rFonts w:ascii="Arial Narrow" w:hAnsi="Arial Narrow"/>
                <w:sz w:val="24"/>
                <w:szCs w:val="24"/>
              </w:rPr>
            </w:pPr>
            <w:r w:rsidRPr="00995643">
              <w:rPr>
                <w:rFonts w:ascii="Arial Narrow" w:hAnsi="Arial Narrow"/>
                <w:sz w:val="24"/>
                <w:szCs w:val="24"/>
              </w:rPr>
              <w:t>Remarks</w:t>
            </w:r>
          </w:p>
        </w:tc>
      </w:tr>
      <w:tr w:rsidR="00A6234A" w:rsidRPr="00995643" w14:paraId="7498C3FC" w14:textId="77777777" w:rsidTr="00714807">
        <w:trPr>
          <w:trHeight w:val="261"/>
        </w:trPr>
        <w:tc>
          <w:tcPr>
            <w:tcW w:w="902" w:type="dxa"/>
            <w:vMerge/>
          </w:tcPr>
          <w:p w14:paraId="354247BC" w14:textId="77777777" w:rsidR="00A6234A" w:rsidRPr="00995643" w:rsidRDefault="00A6234A" w:rsidP="00714807">
            <w:pPr>
              <w:pStyle w:val="ListParagraph"/>
              <w:ind w:left="0"/>
              <w:jc w:val="both"/>
              <w:rPr>
                <w:rFonts w:ascii="Arial Narrow" w:hAnsi="Arial Narrow"/>
                <w:sz w:val="24"/>
                <w:szCs w:val="24"/>
              </w:rPr>
            </w:pPr>
          </w:p>
        </w:tc>
        <w:tc>
          <w:tcPr>
            <w:tcW w:w="916" w:type="dxa"/>
            <w:vMerge/>
          </w:tcPr>
          <w:p w14:paraId="4AC6BC75" w14:textId="77777777" w:rsidR="00A6234A" w:rsidRPr="00995643" w:rsidRDefault="00A6234A" w:rsidP="00714807">
            <w:pPr>
              <w:pStyle w:val="ListParagraph"/>
              <w:ind w:left="0"/>
              <w:jc w:val="both"/>
              <w:rPr>
                <w:rFonts w:ascii="Arial Narrow" w:hAnsi="Arial Narrow"/>
                <w:sz w:val="24"/>
                <w:szCs w:val="24"/>
              </w:rPr>
            </w:pPr>
          </w:p>
        </w:tc>
        <w:tc>
          <w:tcPr>
            <w:tcW w:w="1070" w:type="dxa"/>
            <w:vMerge/>
          </w:tcPr>
          <w:p w14:paraId="4538A115" w14:textId="77777777" w:rsidR="00A6234A" w:rsidRPr="00995643" w:rsidRDefault="00A6234A" w:rsidP="00714807">
            <w:pPr>
              <w:pStyle w:val="ListParagraph"/>
              <w:ind w:left="0"/>
              <w:jc w:val="both"/>
              <w:rPr>
                <w:rFonts w:ascii="Arial Narrow" w:hAnsi="Arial Narrow"/>
                <w:sz w:val="24"/>
                <w:szCs w:val="24"/>
              </w:rPr>
            </w:pPr>
          </w:p>
        </w:tc>
        <w:tc>
          <w:tcPr>
            <w:tcW w:w="1026" w:type="dxa"/>
            <w:vMerge/>
          </w:tcPr>
          <w:p w14:paraId="28886E88" w14:textId="77777777" w:rsidR="00A6234A" w:rsidRPr="00995643" w:rsidRDefault="00A6234A" w:rsidP="00714807">
            <w:pPr>
              <w:pStyle w:val="ListParagraph"/>
              <w:ind w:left="0"/>
              <w:jc w:val="both"/>
              <w:rPr>
                <w:rFonts w:ascii="Arial Narrow" w:hAnsi="Arial Narrow"/>
                <w:sz w:val="24"/>
                <w:szCs w:val="24"/>
              </w:rPr>
            </w:pPr>
          </w:p>
        </w:tc>
        <w:tc>
          <w:tcPr>
            <w:tcW w:w="761" w:type="dxa"/>
          </w:tcPr>
          <w:p w14:paraId="15053153" w14:textId="77777777" w:rsidR="00A6234A" w:rsidRPr="00995643" w:rsidRDefault="00A6234A" w:rsidP="00714807">
            <w:pPr>
              <w:pStyle w:val="ListParagraph"/>
              <w:ind w:left="0"/>
              <w:jc w:val="center"/>
              <w:rPr>
                <w:rFonts w:ascii="Arial Narrow" w:hAnsi="Arial Narrow"/>
                <w:szCs w:val="24"/>
              </w:rPr>
            </w:pPr>
            <w:r w:rsidRPr="00995643">
              <w:rPr>
                <w:rFonts w:ascii="Arial Narrow" w:hAnsi="Arial Narrow"/>
                <w:szCs w:val="24"/>
              </w:rPr>
              <w:t>Week 1</w:t>
            </w:r>
          </w:p>
        </w:tc>
        <w:tc>
          <w:tcPr>
            <w:tcW w:w="810" w:type="dxa"/>
          </w:tcPr>
          <w:p w14:paraId="0341EF6F" w14:textId="77777777" w:rsidR="00A6234A" w:rsidRPr="00995643" w:rsidRDefault="00A6234A" w:rsidP="00714807">
            <w:pPr>
              <w:pStyle w:val="ListParagraph"/>
              <w:ind w:left="0"/>
              <w:jc w:val="center"/>
              <w:rPr>
                <w:rFonts w:ascii="Arial Narrow" w:hAnsi="Arial Narrow"/>
                <w:szCs w:val="24"/>
              </w:rPr>
            </w:pPr>
            <w:r w:rsidRPr="00995643">
              <w:rPr>
                <w:rFonts w:ascii="Arial Narrow" w:hAnsi="Arial Narrow"/>
                <w:szCs w:val="24"/>
              </w:rPr>
              <w:t>Week 2</w:t>
            </w:r>
          </w:p>
        </w:tc>
        <w:tc>
          <w:tcPr>
            <w:tcW w:w="900" w:type="dxa"/>
          </w:tcPr>
          <w:p w14:paraId="138B243B" w14:textId="77777777" w:rsidR="00A6234A" w:rsidRPr="00995643" w:rsidRDefault="00A6234A" w:rsidP="00714807">
            <w:pPr>
              <w:pStyle w:val="ListParagraph"/>
              <w:ind w:left="0"/>
              <w:jc w:val="center"/>
              <w:rPr>
                <w:rFonts w:ascii="Arial Narrow" w:hAnsi="Arial Narrow"/>
                <w:szCs w:val="24"/>
              </w:rPr>
            </w:pPr>
            <w:r w:rsidRPr="00995643">
              <w:rPr>
                <w:rFonts w:ascii="Arial Narrow" w:hAnsi="Arial Narrow"/>
                <w:szCs w:val="24"/>
              </w:rPr>
              <w:t>Week</w:t>
            </w:r>
          </w:p>
          <w:p w14:paraId="5BF9BA09" w14:textId="77777777" w:rsidR="00A6234A" w:rsidRPr="00995643" w:rsidRDefault="00A6234A" w:rsidP="00714807">
            <w:pPr>
              <w:pStyle w:val="ListParagraph"/>
              <w:ind w:left="0"/>
              <w:jc w:val="center"/>
              <w:rPr>
                <w:rFonts w:ascii="Arial Narrow" w:hAnsi="Arial Narrow"/>
                <w:szCs w:val="24"/>
              </w:rPr>
            </w:pPr>
            <w:r w:rsidRPr="00995643">
              <w:rPr>
                <w:rFonts w:ascii="Arial Narrow" w:hAnsi="Arial Narrow"/>
                <w:szCs w:val="24"/>
              </w:rPr>
              <w:t>3</w:t>
            </w:r>
          </w:p>
        </w:tc>
        <w:tc>
          <w:tcPr>
            <w:tcW w:w="720" w:type="dxa"/>
          </w:tcPr>
          <w:p w14:paraId="1662CA82" w14:textId="77777777" w:rsidR="00A6234A" w:rsidRPr="00995643" w:rsidRDefault="00A6234A" w:rsidP="00714807">
            <w:pPr>
              <w:pStyle w:val="ListParagraph"/>
              <w:ind w:left="0"/>
              <w:jc w:val="center"/>
              <w:rPr>
                <w:rFonts w:ascii="Arial Narrow" w:hAnsi="Arial Narrow"/>
                <w:szCs w:val="24"/>
              </w:rPr>
            </w:pPr>
            <w:r w:rsidRPr="00995643">
              <w:rPr>
                <w:rFonts w:ascii="Arial Narrow" w:hAnsi="Arial Narrow"/>
                <w:szCs w:val="24"/>
              </w:rPr>
              <w:t>Week 4</w:t>
            </w:r>
          </w:p>
        </w:tc>
        <w:tc>
          <w:tcPr>
            <w:tcW w:w="1145" w:type="dxa"/>
            <w:vMerge/>
          </w:tcPr>
          <w:p w14:paraId="66FF8B88" w14:textId="77777777" w:rsidR="00A6234A" w:rsidRPr="00995643" w:rsidRDefault="00A6234A" w:rsidP="00714807">
            <w:pPr>
              <w:pStyle w:val="ListParagraph"/>
              <w:ind w:left="0"/>
              <w:jc w:val="both"/>
              <w:rPr>
                <w:rFonts w:ascii="Arial Narrow" w:hAnsi="Arial Narrow"/>
                <w:sz w:val="24"/>
                <w:szCs w:val="24"/>
              </w:rPr>
            </w:pPr>
          </w:p>
        </w:tc>
      </w:tr>
      <w:tr w:rsidR="00A6234A" w:rsidRPr="00995643" w14:paraId="2E8CAE7A" w14:textId="77777777" w:rsidTr="00714807">
        <w:tc>
          <w:tcPr>
            <w:tcW w:w="902" w:type="dxa"/>
          </w:tcPr>
          <w:p w14:paraId="23A383C0" w14:textId="77777777" w:rsidR="00A6234A" w:rsidRPr="00995643" w:rsidRDefault="00A6234A" w:rsidP="00714807">
            <w:pPr>
              <w:pStyle w:val="ListParagraph"/>
              <w:ind w:left="0"/>
              <w:jc w:val="center"/>
              <w:rPr>
                <w:rFonts w:ascii="Arial Narrow" w:hAnsi="Arial Narrow"/>
                <w:sz w:val="24"/>
                <w:szCs w:val="24"/>
              </w:rPr>
            </w:pPr>
            <w:r w:rsidRPr="00995643">
              <w:rPr>
                <w:rFonts w:ascii="Arial Narrow" w:hAnsi="Arial Narrow"/>
                <w:sz w:val="20"/>
                <w:szCs w:val="24"/>
              </w:rPr>
              <w:t>General Administration and Support Services</w:t>
            </w:r>
          </w:p>
        </w:tc>
        <w:tc>
          <w:tcPr>
            <w:tcW w:w="916" w:type="dxa"/>
          </w:tcPr>
          <w:p w14:paraId="53021120" w14:textId="77777777" w:rsidR="00A6234A" w:rsidRPr="00995643" w:rsidRDefault="00A6234A" w:rsidP="00714807">
            <w:pPr>
              <w:pStyle w:val="ListParagraph"/>
              <w:ind w:left="0"/>
              <w:jc w:val="center"/>
              <w:rPr>
                <w:rFonts w:ascii="Arial Narrow" w:hAnsi="Arial Narrow"/>
                <w:sz w:val="20"/>
                <w:szCs w:val="24"/>
              </w:rPr>
            </w:pPr>
            <w:r w:rsidRPr="00995643">
              <w:rPr>
                <w:rFonts w:ascii="Arial Narrow" w:hAnsi="Arial Narrow"/>
                <w:sz w:val="20"/>
                <w:szCs w:val="24"/>
              </w:rPr>
              <w:t>Process requests for OTR</w:t>
            </w:r>
          </w:p>
        </w:tc>
        <w:tc>
          <w:tcPr>
            <w:tcW w:w="1070" w:type="dxa"/>
          </w:tcPr>
          <w:p w14:paraId="1157D132" w14:textId="77777777" w:rsidR="00A6234A" w:rsidRPr="00995643" w:rsidRDefault="00A6234A" w:rsidP="00714807">
            <w:pPr>
              <w:pStyle w:val="ListParagraph"/>
              <w:ind w:left="0"/>
              <w:jc w:val="center"/>
              <w:rPr>
                <w:rFonts w:ascii="Arial Narrow" w:hAnsi="Arial Narrow"/>
                <w:sz w:val="20"/>
                <w:szCs w:val="24"/>
              </w:rPr>
            </w:pPr>
            <w:r w:rsidRPr="00995643">
              <w:rPr>
                <w:rFonts w:ascii="Arial Narrow" w:hAnsi="Arial Narrow"/>
                <w:sz w:val="20"/>
                <w:szCs w:val="24"/>
              </w:rPr>
              <w:t>STAFF A</w:t>
            </w:r>
          </w:p>
        </w:tc>
        <w:tc>
          <w:tcPr>
            <w:tcW w:w="1026" w:type="dxa"/>
          </w:tcPr>
          <w:p w14:paraId="71011319" w14:textId="77777777" w:rsidR="00A6234A" w:rsidRPr="00995643" w:rsidRDefault="00A6234A" w:rsidP="00714807">
            <w:pPr>
              <w:pStyle w:val="ListParagraph"/>
              <w:ind w:left="0"/>
              <w:jc w:val="center"/>
              <w:rPr>
                <w:rFonts w:ascii="Arial Narrow" w:hAnsi="Arial Narrow"/>
                <w:sz w:val="20"/>
                <w:szCs w:val="24"/>
              </w:rPr>
            </w:pPr>
            <w:r w:rsidRPr="00995643">
              <w:rPr>
                <w:rFonts w:ascii="Arial Narrow" w:hAnsi="Arial Narrow"/>
                <w:sz w:val="20"/>
                <w:szCs w:val="24"/>
              </w:rPr>
              <w:t>Within 3 working days</w:t>
            </w:r>
          </w:p>
        </w:tc>
        <w:tc>
          <w:tcPr>
            <w:tcW w:w="761" w:type="dxa"/>
          </w:tcPr>
          <w:p w14:paraId="51469F2A" w14:textId="77777777" w:rsidR="00A6234A" w:rsidRPr="00995643" w:rsidRDefault="00A6234A" w:rsidP="00714807">
            <w:pPr>
              <w:pStyle w:val="ListParagraph"/>
              <w:ind w:left="0"/>
              <w:jc w:val="center"/>
              <w:rPr>
                <w:rFonts w:ascii="Arial Narrow" w:hAnsi="Arial Narrow"/>
                <w:sz w:val="20"/>
                <w:szCs w:val="24"/>
              </w:rPr>
            </w:pPr>
            <w:r w:rsidRPr="00995643">
              <w:rPr>
                <w:rFonts w:ascii="Arial Narrow" w:hAnsi="Arial Narrow"/>
                <w:sz w:val="20"/>
                <w:szCs w:val="24"/>
              </w:rPr>
              <w:t>9</w:t>
            </w:r>
          </w:p>
        </w:tc>
        <w:tc>
          <w:tcPr>
            <w:tcW w:w="810" w:type="dxa"/>
          </w:tcPr>
          <w:p w14:paraId="1D54FC7B" w14:textId="77777777" w:rsidR="00A6234A" w:rsidRPr="00995643" w:rsidRDefault="00A6234A" w:rsidP="00714807">
            <w:pPr>
              <w:pStyle w:val="ListParagraph"/>
              <w:ind w:left="0"/>
              <w:jc w:val="center"/>
              <w:rPr>
                <w:rFonts w:ascii="Arial Narrow" w:hAnsi="Arial Narrow"/>
                <w:sz w:val="20"/>
                <w:szCs w:val="24"/>
              </w:rPr>
            </w:pPr>
            <w:r w:rsidRPr="00995643">
              <w:rPr>
                <w:rFonts w:ascii="Arial Narrow" w:hAnsi="Arial Narrow"/>
                <w:sz w:val="20"/>
                <w:szCs w:val="24"/>
              </w:rPr>
              <w:t>15</w:t>
            </w:r>
          </w:p>
        </w:tc>
        <w:tc>
          <w:tcPr>
            <w:tcW w:w="900" w:type="dxa"/>
          </w:tcPr>
          <w:p w14:paraId="6066B593" w14:textId="77777777" w:rsidR="00A6234A" w:rsidRPr="00995643" w:rsidRDefault="00A6234A" w:rsidP="00714807">
            <w:pPr>
              <w:pStyle w:val="ListParagraph"/>
              <w:ind w:left="0"/>
              <w:jc w:val="center"/>
              <w:rPr>
                <w:rFonts w:ascii="Arial Narrow" w:hAnsi="Arial Narrow"/>
                <w:sz w:val="20"/>
                <w:szCs w:val="24"/>
              </w:rPr>
            </w:pPr>
            <w:r w:rsidRPr="00995643">
              <w:rPr>
                <w:rFonts w:ascii="Arial Narrow" w:hAnsi="Arial Narrow"/>
                <w:sz w:val="20"/>
                <w:szCs w:val="24"/>
              </w:rPr>
              <w:t>12</w:t>
            </w:r>
          </w:p>
        </w:tc>
        <w:tc>
          <w:tcPr>
            <w:tcW w:w="720" w:type="dxa"/>
          </w:tcPr>
          <w:p w14:paraId="5F50BFC3" w14:textId="77777777" w:rsidR="00A6234A" w:rsidRPr="00995643" w:rsidRDefault="00A6234A" w:rsidP="00714807">
            <w:pPr>
              <w:pStyle w:val="ListParagraph"/>
              <w:ind w:left="0"/>
              <w:jc w:val="center"/>
              <w:rPr>
                <w:rFonts w:ascii="Arial Narrow" w:hAnsi="Arial Narrow"/>
                <w:sz w:val="20"/>
                <w:szCs w:val="24"/>
              </w:rPr>
            </w:pPr>
            <w:r w:rsidRPr="00995643">
              <w:rPr>
                <w:rFonts w:ascii="Arial Narrow" w:hAnsi="Arial Narrow"/>
                <w:sz w:val="20"/>
                <w:szCs w:val="24"/>
              </w:rPr>
              <w:t>17</w:t>
            </w:r>
          </w:p>
        </w:tc>
        <w:tc>
          <w:tcPr>
            <w:tcW w:w="1145" w:type="dxa"/>
          </w:tcPr>
          <w:p w14:paraId="37D9833E" w14:textId="77777777" w:rsidR="00A6234A" w:rsidRPr="00995643" w:rsidRDefault="00A6234A" w:rsidP="00714807">
            <w:pPr>
              <w:pStyle w:val="ListParagraph"/>
              <w:ind w:left="0"/>
              <w:jc w:val="center"/>
              <w:rPr>
                <w:rFonts w:ascii="Arial Narrow" w:hAnsi="Arial Narrow"/>
                <w:sz w:val="20"/>
                <w:szCs w:val="24"/>
              </w:rPr>
            </w:pPr>
            <w:r w:rsidRPr="00995643">
              <w:rPr>
                <w:rFonts w:ascii="Arial Narrow" w:hAnsi="Arial Narrow"/>
                <w:sz w:val="20"/>
                <w:szCs w:val="24"/>
              </w:rPr>
              <w:t>Processed within 3 working days</w:t>
            </w:r>
          </w:p>
        </w:tc>
      </w:tr>
      <w:tr w:rsidR="00A6234A" w:rsidRPr="00995643" w14:paraId="6DED9E12" w14:textId="77777777" w:rsidTr="00714807">
        <w:tc>
          <w:tcPr>
            <w:tcW w:w="902" w:type="dxa"/>
          </w:tcPr>
          <w:p w14:paraId="660E46B3" w14:textId="77777777" w:rsidR="00A6234A" w:rsidRPr="00995643" w:rsidRDefault="00A6234A" w:rsidP="00714807">
            <w:pPr>
              <w:pStyle w:val="ListParagraph"/>
              <w:ind w:left="0"/>
              <w:jc w:val="center"/>
              <w:rPr>
                <w:rFonts w:ascii="Arial Narrow" w:hAnsi="Arial Narrow"/>
                <w:sz w:val="24"/>
                <w:szCs w:val="24"/>
              </w:rPr>
            </w:pPr>
          </w:p>
        </w:tc>
        <w:tc>
          <w:tcPr>
            <w:tcW w:w="916" w:type="dxa"/>
          </w:tcPr>
          <w:p w14:paraId="4CBB2CB3" w14:textId="77777777" w:rsidR="00A6234A" w:rsidRPr="00995643" w:rsidRDefault="00A6234A" w:rsidP="00714807">
            <w:pPr>
              <w:pStyle w:val="ListParagraph"/>
              <w:ind w:left="0"/>
              <w:jc w:val="center"/>
              <w:rPr>
                <w:rFonts w:ascii="Arial Narrow" w:hAnsi="Arial Narrow"/>
                <w:sz w:val="20"/>
                <w:szCs w:val="24"/>
              </w:rPr>
            </w:pPr>
            <w:r w:rsidRPr="00995643">
              <w:rPr>
                <w:rFonts w:ascii="Arial Narrow" w:hAnsi="Arial Narrow"/>
                <w:sz w:val="20"/>
                <w:szCs w:val="24"/>
              </w:rPr>
              <w:t>Conduct 4 In-house training</w:t>
            </w:r>
          </w:p>
        </w:tc>
        <w:tc>
          <w:tcPr>
            <w:tcW w:w="1070" w:type="dxa"/>
          </w:tcPr>
          <w:p w14:paraId="43AEA98A" w14:textId="77777777" w:rsidR="00A6234A" w:rsidRPr="00995643" w:rsidRDefault="00A6234A" w:rsidP="00714807">
            <w:pPr>
              <w:pStyle w:val="ListParagraph"/>
              <w:ind w:left="0"/>
              <w:jc w:val="center"/>
              <w:rPr>
                <w:rFonts w:ascii="Arial Narrow" w:hAnsi="Arial Narrow"/>
                <w:sz w:val="20"/>
                <w:szCs w:val="24"/>
              </w:rPr>
            </w:pPr>
            <w:r w:rsidRPr="00995643">
              <w:rPr>
                <w:rFonts w:ascii="Arial Narrow" w:hAnsi="Arial Narrow"/>
                <w:sz w:val="20"/>
                <w:szCs w:val="24"/>
              </w:rPr>
              <w:t>Training Head</w:t>
            </w:r>
          </w:p>
        </w:tc>
        <w:tc>
          <w:tcPr>
            <w:tcW w:w="1026" w:type="dxa"/>
          </w:tcPr>
          <w:p w14:paraId="1EAAFD29" w14:textId="77777777" w:rsidR="00A6234A" w:rsidRPr="00995643" w:rsidRDefault="00A6234A" w:rsidP="00714807">
            <w:pPr>
              <w:pStyle w:val="ListParagraph"/>
              <w:ind w:left="0"/>
              <w:jc w:val="center"/>
              <w:rPr>
                <w:rFonts w:ascii="Arial Narrow" w:hAnsi="Arial Narrow"/>
                <w:sz w:val="20"/>
                <w:szCs w:val="24"/>
              </w:rPr>
            </w:pPr>
            <w:r w:rsidRPr="00995643">
              <w:rPr>
                <w:rFonts w:ascii="Arial Narrow" w:hAnsi="Arial Narrow"/>
                <w:sz w:val="20"/>
                <w:szCs w:val="24"/>
              </w:rPr>
              <w:t>Monthly</w:t>
            </w:r>
          </w:p>
        </w:tc>
        <w:tc>
          <w:tcPr>
            <w:tcW w:w="761" w:type="dxa"/>
          </w:tcPr>
          <w:p w14:paraId="20BEC232" w14:textId="77777777" w:rsidR="00A6234A" w:rsidRPr="00995643" w:rsidRDefault="00A6234A" w:rsidP="00714807">
            <w:pPr>
              <w:pStyle w:val="ListParagraph"/>
              <w:ind w:left="0"/>
              <w:jc w:val="center"/>
              <w:rPr>
                <w:rFonts w:ascii="Arial Narrow" w:hAnsi="Arial Narrow"/>
                <w:sz w:val="20"/>
                <w:szCs w:val="24"/>
              </w:rPr>
            </w:pPr>
            <w:r w:rsidRPr="00995643">
              <w:rPr>
                <w:rFonts w:ascii="Arial Narrow" w:hAnsi="Arial Narrow"/>
                <w:sz w:val="20"/>
                <w:szCs w:val="24"/>
              </w:rPr>
              <w:t>1</w:t>
            </w:r>
          </w:p>
        </w:tc>
        <w:tc>
          <w:tcPr>
            <w:tcW w:w="810" w:type="dxa"/>
          </w:tcPr>
          <w:p w14:paraId="512CC9C3" w14:textId="77777777" w:rsidR="00A6234A" w:rsidRPr="00995643" w:rsidRDefault="00A6234A" w:rsidP="00714807">
            <w:pPr>
              <w:pStyle w:val="ListParagraph"/>
              <w:ind w:left="0"/>
              <w:jc w:val="center"/>
              <w:rPr>
                <w:rFonts w:ascii="Arial Narrow" w:hAnsi="Arial Narrow"/>
                <w:sz w:val="20"/>
                <w:szCs w:val="24"/>
              </w:rPr>
            </w:pPr>
            <w:r w:rsidRPr="00995643">
              <w:rPr>
                <w:rFonts w:ascii="Arial Narrow" w:hAnsi="Arial Narrow"/>
                <w:sz w:val="20"/>
                <w:szCs w:val="24"/>
              </w:rPr>
              <w:t>1</w:t>
            </w:r>
          </w:p>
        </w:tc>
        <w:tc>
          <w:tcPr>
            <w:tcW w:w="900" w:type="dxa"/>
          </w:tcPr>
          <w:p w14:paraId="3E451043" w14:textId="77777777" w:rsidR="00A6234A" w:rsidRPr="00995643" w:rsidRDefault="00A6234A" w:rsidP="00714807">
            <w:pPr>
              <w:pStyle w:val="ListParagraph"/>
              <w:ind w:left="0"/>
              <w:jc w:val="center"/>
              <w:rPr>
                <w:rFonts w:ascii="Arial Narrow" w:hAnsi="Arial Narrow"/>
                <w:sz w:val="20"/>
                <w:szCs w:val="24"/>
              </w:rPr>
            </w:pPr>
            <w:r w:rsidRPr="00995643">
              <w:rPr>
                <w:rFonts w:ascii="Arial Narrow" w:hAnsi="Arial Narrow"/>
                <w:sz w:val="20"/>
                <w:szCs w:val="24"/>
              </w:rPr>
              <w:t>1</w:t>
            </w:r>
          </w:p>
        </w:tc>
        <w:tc>
          <w:tcPr>
            <w:tcW w:w="720" w:type="dxa"/>
          </w:tcPr>
          <w:p w14:paraId="7A8DACAF" w14:textId="77777777" w:rsidR="00A6234A" w:rsidRPr="00995643" w:rsidRDefault="00A6234A" w:rsidP="00714807">
            <w:pPr>
              <w:pStyle w:val="ListParagraph"/>
              <w:ind w:left="0"/>
              <w:jc w:val="center"/>
              <w:rPr>
                <w:rFonts w:ascii="Arial Narrow" w:hAnsi="Arial Narrow"/>
                <w:sz w:val="20"/>
                <w:szCs w:val="24"/>
              </w:rPr>
            </w:pPr>
            <w:r w:rsidRPr="00995643">
              <w:rPr>
                <w:rFonts w:ascii="Arial Narrow" w:hAnsi="Arial Narrow"/>
                <w:sz w:val="20"/>
                <w:szCs w:val="24"/>
              </w:rPr>
              <w:t>1</w:t>
            </w:r>
          </w:p>
        </w:tc>
        <w:tc>
          <w:tcPr>
            <w:tcW w:w="1145" w:type="dxa"/>
          </w:tcPr>
          <w:p w14:paraId="2826A751" w14:textId="77777777" w:rsidR="00A6234A" w:rsidRPr="00995643" w:rsidRDefault="00A6234A" w:rsidP="00714807">
            <w:pPr>
              <w:pStyle w:val="ListParagraph"/>
              <w:ind w:left="0"/>
              <w:jc w:val="center"/>
              <w:rPr>
                <w:rFonts w:ascii="Arial Narrow" w:hAnsi="Arial Narrow"/>
                <w:sz w:val="20"/>
                <w:szCs w:val="24"/>
              </w:rPr>
            </w:pPr>
          </w:p>
        </w:tc>
      </w:tr>
    </w:tbl>
    <w:p w14:paraId="4FD61BF6" w14:textId="77777777" w:rsidR="00A6234A" w:rsidRPr="00995643" w:rsidRDefault="00A6234A" w:rsidP="00A6234A">
      <w:pPr>
        <w:pStyle w:val="ListParagraph"/>
        <w:jc w:val="both"/>
        <w:rPr>
          <w:rFonts w:ascii="Arial Narrow" w:hAnsi="Arial Narrow"/>
          <w:sz w:val="24"/>
          <w:szCs w:val="24"/>
        </w:rPr>
      </w:pPr>
    </w:p>
    <w:p w14:paraId="63FB9D48" w14:textId="77777777" w:rsidR="00A6234A" w:rsidRPr="00995643" w:rsidRDefault="00A6234A" w:rsidP="00A6234A">
      <w:pPr>
        <w:pStyle w:val="ListParagraph"/>
        <w:jc w:val="both"/>
        <w:rPr>
          <w:rFonts w:ascii="Arial Narrow" w:hAnsi="Arial Narrow"/>
          <w:sz w:val="24"/>
          <w:szCs w:val="24"/>
        </w:rPr>
      </w:pPr>
      <w:r w:rsidRPr="53D072A6">
        <w:rPr>
          <w:rFonts w:ascii="Arial Narrow" w:hAnsi="Arial Narrow"/>
          <w:sz w:val="24"/>
          <w:szCs w:val="24"/>
        </w:rPr>
        <w:t xml:space="preserve">Weekly and monthly monitoring form as attachment to Performance Monitoring and Coaching Journal is optional. </w:t>
      </w:r>
    </w:p>
    <w:p w14:paraId="46CDC918" w14:textId="77777777" w:rsidR="00A6234A" w:rsidRDefault="00A6234A" w:rsidP="00A6234A">
      <w:pPr>
        <w:pStyle w:val="ListParagraph"/>
        <w:jc w:val="both"/>
        <w:rPr>
          <w:sz w:val="24"/>
          <w:szCs w:val="24"/>
        </w:rPr>
      </w:pPr>
    </w:p>
    <w:p w14:paraId="5FA873CF" w14:textId="77777777" w:rsidR="00A6234A" w:rsidRPr="00995643" w:rsidRDefault="00A6234A" w:rsidP="00A6234A">
      <w:pPr>
        <w:pStyle w:val="ListParagraph"/>
        <w:numPr>
          <w:ilvl w:val="0"/>
          <w:numId w:val="6"/>
        </w:numPr>
        <w:jc w:val="both"/>
        <w:rPr>
          <w:rFonts w:ascii="Arial Narrow" w:hAnsi="Arial Narrow"/>
          <w:sz w:val="24"/>
          <w:szCs w:val="24"/>
        </w:rPr>
      </w:pPr>
      <w:r w:rsidRPr="1B54E806">
        <w:rPr>
          <w:rFonts w:ascii="Arial Narrow" w:hAnsi="Arial Narrow"/>
          <w:b/>
          <w:bCs/>
          <w:sz w:val="24"/>
          <w:szCs w:val="24"/>
        </w:rPr>
        <w:t xml:space="preserve">Coaching.  </w:t>
      </w:r>
      <w:r w:rsidRPr="1B54E806">
        <w:rPr>
          <w:rFonts w:ascii="Arial Narrow" w:hAnsi="Arial Narrow"/>
          <w:sz w:val="24"/>
          <w:szCs w:val="24"/>
        </w:rPr>
        <w:t>International</w:t>
      </w:r>
      <w:r w:rsidRPr="1B54E806">
        <w:rPr>
          <w:rFonts w:ascii="Arial Narrow" w:hAnsi="Arial Narrow"/>
          <w:b/>
          <w:bCs/>
          <w:sz w:val="24"/>
          <w:szCs w:val="24"/>
        </w:rPr>
        <w:t xml:space="preserve"> </w:t>
      </w:r>
      <w:r w:rsidRPr="1B54E806">
        <w:rPr>
          <w:rFonts w:ascii="Arial Narrow" w:hAnsi="Arial Narrow"/>
          <w:sz w:val="24"/>
          <w:szCs w:val="24"/>
        </w:rPr>
        <w:t>Coach Federation</w:t>
      </w:r>
      <w:r w:rsidRPr="1B54E806">
        <w:rPr>
          <w:rFonts w:ascii="Arial Narrow" w:hAnsi="Arial Narrow"/>
          <w:b/>
          <w:bCs/>
          <w:sz w:val="24"/>
          <w:szCs w:val="24"/>
        </w:rPr>
        <w:t xml:space="preserve"> </w:t>
      </w:r>
      <w:r w:rsidRPr="1B54E806">
        <w:rPr>
          <w:rFonts w:ascii="Arial Narrow" w:hAnsi="Arial Narrow"/>
          <w:sz w:val="24"/>
          <w:szCs w:val="24"/>
        </w:rPr>
        <w:t xml:space="preserve">defines Coaching as “Partnering with employees in a thought-provoking and creative process that inspires them to maximize their personal and professional potential.”  During the conduct of coaching, remember to observe its 6 Golden Rules, namely: </w:t>
      </w:r>
    </w:p>
    <w:p w14:paraId="5C6FC116" w14:textId="77777777" w:rsidR="00A6234A" w:rsidRPr="00995643" w:rsidRDefault="00A6234A" w:rsidP="00A6234A">
      <w:pPr>
        <w:pStyle w:val="ListParagraph"/>
        <w:numPr>
          <w:ilvl w:val="0"/>
          <w:numId w:val="7"/>
        </w:numPr>
        <w:jc w:val="both"/>
        <w:rPr>
          <w:rFonts w:ascii="Arial Narrow" w:hAnsi="Arial Narrow"/>
          <w:sz w:val="24"/>
          <w:szCs w:val="24"/>
          <w:lang w:val="en-US"/>
        </w:rPr>
      </w:pPr>
      <w:r w:rsidRPr="00995643">
        <w:rPr>
          <w:rFonts w:ascii="Arial Narrow" w:hAnsi="Arial Narrow"/>
          <w:sz w:val="24"/>
          <w:szCs w:val="24"/>
          <w:lang w:val="en-US"/>
        </w:rPr>
        <w:t>Coaching is founded on confidentiality &amp; trust</w:t>
      </w:r>
    </w:p>
    <w:p w14:paraId="464F509E" w14:textId="77777777" w:rsidR="00A6234A" w:rsidRPr="00995643" w:rsidRDefault="00A6234A" w:rsidP="00A6234A">
      <w:pPr>
        <w:pStyle w:val="ListParagraph"/>
        <w:numPr>
          <w:ilvl w:val="0"/>
          <w:numId w:val="7"/>
        </w:numPr>
        <w:jc w:val="both"/>
        <w:rPr>
          <w:rFonts w:ascii="Arial Narrow" w:hAnsi="Arial Narrow"/>
          <w:sz w:val="24"/>
          <w:szCs w:val="24"/>
          <w:lang w:val="en-US"/>
        </w:rPr>
      </w:pPr>
      <w:r w:rsidRPr="00995643">
        <w:rPr>
          <w:rFonts w:ascii="Arial Narrow" w:hAnsi="Arial Narrow"/>
          <w:sz w:val="24"/>
          <w:szCs w:val="24"/>
          <w:lang w:val="en-US"/>
        </w:rPr>
        <w:t>Coaching is about the whole person</w:t>
      </w:r>
    </w:p>
    <w:p w14:paraId="6BD49F41" w14:textId="77777777" w:rsidR="00A6234A" w:rsidRPr="00995643" w:rsidRDefault="00A6234A" w:rsidP="00A6234A">
      <w:pPr>
        <w:pStyle w:val="ListParagraph"/>
        <w:numPr>
          <w:ilvl w:val="0"/>
          <w:numId w:val="7"/>
        </w:numPr>
        <w:jc w:val="both"/>
        <w:rPr>
          <w:rFonts w:ascii="Arial Narrow" w:hAnsi="Arial Narrow"/>
          <w:sz w:val="24"/>
          <w:szCs w:val="24"/>
          <w:lang w:val="en-US"/>
        </w:rPr>
      </w:pPr>
      <w:r w:rsidRPr="00995643">
        <w:rPr>
          <w:rFonts w:ascii="Arial Narrow" w:hAnsi="Arial Narrow"/>
          <w:sz w:val="24"/>
          <w:szCs w:val="24"/>
          <w:lang w:val="en-US"/>
        </w:rPr>
        <w:t xml:space="preserve">Solutions lie within the </w:t>
      </w:r>
      <w:proofErr w:type="spellStart"/>
      <w:r w:rsidRPr="00995643">
        <w:rPr>
          <w:rFonts w:ascii="Arial Narrow" w:hAnsi="Arial Narrow"/>
          <w:sz w:val="24"/>
          <w:szCs w:val="24"/>
          <w:lang w:val="en-US"/>
        </w:rPr>
        <w:t>coachee</w:t>
      </w:r>
      <w:proofErr w:type="spellEnd"/>
    </w:p>
    <w:p w14:paraId="56EE62FE" w14:textId="77777777" w:rsidR="00A6234A" w:rsidRPr="00995643" w:rsidRDefault="00A6234A" w:rsidP="00A6234A">
      <w:pPr>
        <w:pStyle w:val="ListParagraph"/>
        <w:numPr>
          <w:ilvl w:val="0"/>
          <w:numId w:val="7"/>
        </w:numPr>
        <w:jc w:val="both"/>
        <w:rPr>
          <w:rFonts w:ascii="Arial Narrow" w:hAnsi="Arial Narrow"/>
          <w:sz w:val="24"/>
          <w:szCs w:val="24"/>
          <w:lang w:val="en-US"/>
        </w:rPr>
      </w:pPr>
      <w:r w:rsidRPr="00995643">
        <w:rPr>
          <w:rFonts w:ascii="Arial Narrow" w:hAnsi="Arial Narrow"/>
          <w:sz w:val="24"/>
          <w:szCs w:val="24"/>
          <w:lang w:val="en-US"/>
        </w:rPr>
        <w:t xml:space="preserve">The coach and the </w:t>
      </w:r>
      <w:proofErr w:type="spellStart"/>
      <w:r w:rsidRPr="00995643">
        <w:rPr>
          <w:rFonts w:ascii="Arial Narrow" w:hAnsi="Arial Narrow"/>
          <w:sz w:val="24"/>
          <w:szCs w:val="24"/>
          <w:lang w:val="en-US"/>
        </w:rPr>
        <w:t>coachee</w:t>
      </w:r>
      <w:proofErr w:type="spellEnd"/>
      <w:r w:rsidRPr="00995643">
        <w:rPr>
          <w:rFonts w:ascii="Arial Narrow" w:hAnsi="Arial Narrow"/>
          <w:sz w:val="24"/>
          <w:szCs w:val="24"/>
          <w:lang w:val="en-US"/>
        </w:rPr>
        <w:t xml:space="preserve"> are equal partners</w:t>
      </w:r>
    </w:p>
    <w:p w14:paraId="12589726" w14:textId="77777777" w:rsidR="00A6234A" w:rsidRPr="00995643" w:rsidRDefault="00A6234A" w:rsidP="00A6234A">
      <w:pPr>
        <w:pStyle w:val="ListParagraph"/>
        <w:numPr>
          <w:ilvl w:val="0"/>
          <w:numId w:val="7"/>
        </w:numPr>
        <w:jc w:val="both"/>
        <w:rPr>
          <w:rFonts w:ascii="Arial Narrow" w:hAnsi="Arial Narrow"/>
          <w:sz w:val="24"/>
          <w:szCs w:val="24"/>
          <w:lang w:val="en-US"/>
        </w:rPr>
      </w:pPr>
      <w:r w:rsidRPr="00995643">
        <w:rPr>
          <w:rFonts w:ascii="Arial Narrow" w:hAnsi="Arial Narrow"/>
          <w:sz w:val="24"/>
          <w:szCs w:val="24"/>
          <w:lang w:val="en-US"/>
        </w:rPr>
        <w:t>There is no judgment or fixed agenda, but there is an agreed goal</w:t>
      </w:r>
    </w:p>
    <w:p w14:paraId="6BAB3D5B" w14:textId="77777777" w:rsidR="00A6234A" w:rsidRPr="00995643" w:rsidRDefault="00A6234A" w:rsidP="00A6234A">
      <w:pPr>
        <w:pStyle w:val="ListParagraph"/>
        <w:numPr>
          <w:ilvl w:val="0"/>
          <w:numId w:val="7"/>
        </w:numPr>
        <w:jc w:val="both"/>
        <w:rPr>
          <w:rFonts w:ascii="Arial Narrow" w:hAnsi="Arial Narrow"/>
          <w:sz w:val="24"/>
          <w:szCs w:val="24"/>
          <w:lang w:val="en-US"/>
        </w:rPr>
      </w:pPr>
      <w:r w:rsidRPr="00995643">
        <w:rPr>
          <w:rFonts w:ascii="Arial Narrow" w:hAnsi="Arial Narrow"/>
          <w:sz w:val="24"/>
          <w:szCs w:val="24"/>
          <w:lang w:val="en-US"/>
        </w:rPr>
        <w:t>Coaching looks to the future and next actions</w:t>
      </w:r>
    </w:p>
    <w:p w14:paraId="235DC0E0" w14:textId="77777777" w:rsidR="00A6234A" w:rsidRPr="00995643" w:rsidRDefault="00A6234A" w:rsidP="00A6234A">
      <w:pPr>
        <w:pStyle w:val="ListParagraph"/>
        <w:jc w:val="both"/>
        <w:rPr>
          <w:rFonts w:ascii="Arial Narrow" w:eastAsia="Times New Roman" w:hAnsi="Arial Narrow" w:cstheme="minorHAnsi"/>
          <w:sz w:val="20"/>
          <w:szCs w:val="18"/>
          <w:lang w:eastAsia="en-GB"/>
        </w:rPr>
      </w:pPr>
      <w:r w:rsidRPr="00995643">
        <w:rPr>
          <w:rFonts w:ascii="Arial Narrow" w:hAnsi="Arial Narrow"/>
          <w:sz w:val="24"/>
          <w:szCs w:val="24"/>
        </w:rPr>
        <w:t xml:space="preserve">For documentation, please use the Coaching and Mentoring Form </w:t>
      </w:r>
      <w:r w:rsidRPr="004D0018">
        <w:rPr>
          <w:rFonts w:ascii="Arial Narrow" w:hAnsi="Arial Narrow"/>
          <w:sz w:val="32"/>
          <w:szCs w:val="24"/>
        </w:rPr>
        <w:t>(</w:t>
      </w:r>
      <w:r w:rsidRPr="004D0018">
        <w:rPr>
          <w:rFonts w:ascii="Arial Narrow" w:eastAsia="Times New Roman" w:hAnsi="Arial Narrow" w:cstheme="minorHAnsi"/>
          <w:szCs w:val="18"/>
          <w:lang w:eastAsia="en-GB"/>
        </w:rPr>
        <w:t xml:space="preserve">TSU-HRD-SF-114). </w:t>
      </w:r>
      <w:r w:rsidRPr="00E5279B">
        <w:rPr>
          <w:rFonts w:ascii="Arial Narrow" w:eastAsia="Times New Roman" w:hAnsi="Arial Narrow" w:cstheme="minorHAnsi"/>
          <w:sz w:val="24"/>
          <w:szCs w:val="18"/>
          <w:lang w:eastAsia="en-GB"/>
        </w:rPr>
        <w:t xml:space="preserve">This is a required attachment for </w:t>
      </w:r>
      <w:r w:rsidRPr="00995643">
        <w:rPr>
          <w:rFonts w:ascii="Arial Narrow" w:hAnsi="Arial Narrow"/>
          <w:sz w:val="24"/>
          <w:szCs w:val="24"/>
        </w:rPr>
        <w:t>Performance Monitoring and Coaching Journal.</w:t>
      </w:r>
    </w:p>
    <w:p w14:paraId="5EBD0BBE" w14:textId="77777777" w:rsidR="00A6234A" w:rsidRPr="00BA00CA" w:rsidRDefault="00A6234A" w:rsidP="00A6234A">
      <w:pPr>
        <w:pStyle w:val="ListParagraph"/>
        <w:numPr>
          <w:ilvl w:val="0"/>
          <w:numId w:val="6"/>
        </w:numPr>
        <w:jc w:val="both"/>
        <w:rPr>
          <w:rFonts w:ascii="Arial Narrow" w:hAnsi="Arial Narrow"/>
          <w:b/>
          <w:sz w:val="24"/>
          <w:szCs w:val="24"/>
        </w:rPr>
      </w:pPr>
      <w:r w:rsidRPr="00995643">
        <w:rPr>
          <w:rFonts w:ascii="Arial Narrow" w:hAnsi="Arial Narrow"/>
          <w:b/>
          <w:sz w:val="24"/>
          <w:szCs w:val="24"/>
        </w:rPr>
        <w:t xml:space="preserve">Meeting -One-on-one. </w:t>
      </w:r>
      <w:r>
        <w:rPr>
          <w:rFonts w:ascii="Arial Narrow" w:hAnsi="Arial Narrow"/>
          <w:sz w:val="24"/>
          <w:szCs w:val="24"/>
        </w:rPr>
        <w:t>M</w:t>
      </w:r>
      <w:r w:rsidRPr="00995643">
        <w:rPr>
          <w:rFonts w:ascii="Arial Narrow" w:hAnsi="Arial Narrow"/>
          <w:sz w:val="24"/>
          <w:szCs w:val="24"/>
        </w:rPr>
        <w:t xml:space="preserve">onitoring and coaching conducted to </w:t>
      </w:r>
      <w:r>
        <w:rPr>
          <w:rFonts w:ascii="Arial Narrow" w:hAnsi="Arial Narrow"/>
          <w:sz w:val="24"/>
          <w:szCs w:val="24"/>
        </w:rPr>
        <w:t xml:space="preserve">only </w:t>
      </w:r>
      <w:r w:rsidRPr="00995643">
        <w:rPr>
          <w:rFonts w:ascii="Arial Narrow" w:hAnsi="Arial Narrow"/>
          <w:sz w:val="24"/>
          <w:szCs w:val="24"/>
        </w:rPr>
        <w:t xml:space="preserve">one employee </w:t>
      </w:r>
      <w:r>
        <w:rPr>
          <w:rFonts w:ascii="Arial Narrow" w:hAnsi="Arial Narrow"/>
          <w:sz w:val="24"/>
          <w:szCs w:val="24"/>
        </w:rPr>
        <w:t xml:space="preserve">that may be due to confidentiality, significance, limited number of staff, etc.  </w:t>
      </w:r>
    </w:p>
    <w:p w14:paraId="157864F9" w14:textId="77777777" w:rsidR="00A6234A" w:rsidRPr="00BA00CA" w:rsidRDefault="00A6234A" w:rsidP="00A6234A">
      <w:pPr>
        <w:pStyle w:val="ListParagraph"/>
        <w:numPr>
          <w:ilvl w:val="0"/>
          <w:numId w:val="6"/>
        </w:numPr>
        <w:jc w:val="both"/>
        <w:rPr>
          <w:rFonts w:ascii="Arial Narrow" w:hAnsi="Arial Narrow"/>
          <w:b/>
          <w:bCs/>
          <w:sz w:val="24"/>
          <w:szCs w:val="24"/>
        </w:rPr>
      </w:pPr>
      <w:r w:rsidRPr="1B54E806">
        <w:rPr>
          <w:rFonts w:ascii="Arial Narrow" w:hAnsi="Arial Narrow"/>
          <w:b/>
          <w:bCs/>
          <w:sz w:val="24"/>
          <w:szCs w:val="24"/>
        </w:rPr>
        <w:t xml:space="preserve">Meeting -Group. </w:t>
      </w:r>
      <w:r w:rsidRPr="1B54E806">
        <w:rPr>
          <w:rFonts w:ascii="Arial Narrow" w:hAnsi="Arial Narrow"/>
          <w:sz w:val="24"/>
          <w:szCs w:val="24"/>
        </w:rPr>
        <w:t>Monitoring and coaching conducted to two or more employees.</w:t>
      </w:r>
    </w:p>
    <w:p w14:paraId="46C65BFB" w14:textId="77777777" w:rsidR="00A6234A" w:rsidRPr="00995643" w:rsidRDefault="00A6234A" w:rsidP="00A6234A">
      <w:pPr>
        <w:pStyle w:val="ListParagraph"/>
        <w:numPr>
          <w:ilvl w:val="0"/>
          <w:numId w:val="6"/>
        </w:numPr>
        <w:jc w:val="both"/>
        <w:rPr>
          <w:rFonts w:ascii="Arial Narrow" w:hAnsi="Arial Narrow"/>
          <w:b/>
          <w:bCs/>
          <w:sz w:val="24"/>
          <w:szCs w:val="24"/>
        </w:rPr>
      </w:pPr>
      <w:r w:rsidRPr="1B54E806">
        <w:rPr>
          <w:rFonts w:ascii="Arial Narrow" w:hAnsi="Arial Narrow"/>
          <w:b/>
          <w:bCs/>
          <w:sz w:val="24"/>
          <w:szCs w:val="24"/>
        </w:rPr>
        <w:t xml:space="preserve">Memo. </w:t>
      </w:r>
      <w:r w:rsidRPr="1B54E806">
        <w:rPr>
          <w:rFonts w:ascii="Arial Narrow" w:hAnsi="Arial Narrow"/>
          <w:sz w:val="24"/>
          <w:szCs w:val="24"/>
        </w:rPr>
        <w:t>It pertains to</w:t>
      </w:r>
      <w:r w:rsidRPr="1B54E806">
        <w:rPr>
          <w:rFonts w:ascii="Arial Narrow" w:hAnsi="Arial Narrow"/>
          <w:b/>
          <w:bCs/>
          <w:sz w:val="24"/>
          <w:szCs w:val="24"/>
        </w:rPr>
        <w:t xml:space="preserve"> </w:t>
      </w:r>
      <w:r w:rsidRPr="1B54E806">
        <w:rPr>
          <w:rFonts w:ascii="Arial Narrow" w:hAnsi="Arial Narrow"/>
          <w:sz w:val="24"/>
          <w:szCs w:val="24"/>
        </w:rPr>
        <w:t>formal memo used as the basis to conduct Performance Monitoring or Coaching and disseminated to concerned personnel.</w:t>
      </w:r>
    </w:p>
    <w:p w14:paraId="42C37683" w14:textId="77777777" w:rsidR="00A6234A" w:rsidRPr="00995643" w:rsidRDefault="00A6234A" w:rsidP="00A6234A">
      <w:pPr>
        <w:pStyle w:val="ListParagraph"/>
        <w:numPr>
          <w:ilvl w:val="0"/>
          <w:numId w:val="6"/>
        </w:numPr>
        <w:jc w:val="both"/>
        <w:rPr>
          <w:rFonts w:ascii="Arial Narrow" w:hAnsi="Arial Narrow"/>
          <w:b/>
          <w:bCs/>
          <w:sz w:val="24"/>
          <w:szCs w:val="24"/>
        </w:rPr>
      </w:pPr>
      <w:r w:rsidRPr="1B54E806">
        <w:rPr>
          <w:rFonts w:ascii="Arial Narrow" w:hAnsi="Arial Narrow"/>
          <w:b/>
          <w:bCs/>
          <w:sz w:val="24"/>
          <w:szCs w:val="24"/>
        </w:rPr>
        <w:t>Others.</w:t>
      </w:r>
      <w:r w:rsidRPr="1B54E806">
        <w:rPr>
          <w:rFonts w:ascii="Arial Narrow" w:hAnsi="Arial Narrow"/>
          <w:sz w:val="24"/>
          <w:szCs w:val="24"/>
        </w:rPr>
        <w:t xml:space="preserve"> The notice/s utilized to conduct Monitoring or Coaching aside from the memo. For instance, notice via Office 365 Teams or phone call should be stated. If the monitoring or coaching is on the spot, it </w:t>
      </w:r>
      <w:proofErr w:type="gramStart"/>
      <w:r w:rsidRPr="1B54E806">
        <w:rPr>
          <w:rFonts w:ascii="Arial Narrow" w:hAnsi="Arial Narrow"/>
          <w:sz w:val="24"/>
          <w:szCs w:val="24"/>
        </w:rPr>
        <w:t>has to</w:t>
      </w:r>
      <w:proofErr w:type="gramEnd"/>
      <w:r w:rsidRPr="1B54E806">
        <w:rPr>
          <w:rFonts w:ascii="Arial Narrow" w:hAnsi="Arial Narrow"/>
          <w:sz w:val="24"/>
          <w:szCs w:val="24"/>
        </w:rPr>
        <w:t xml:space="preserve"> be mentioned in this column. </w:t>
      </w:r>
    </w:p>
    <w:p w14:paraId="5FA6609F" w14:textId="77777777" w:rsidR="00A6234A" w:rsidRPr="002B5522" w:rsidRDefault="00A6234A" w:rsidP="00A6234A">
      <w:pPr>
        <w:pStyle w:val="ListParagraph"/>
        <w:numPr>
          <w:ilvl w:val="0"/>
          <w:numId w:val="6"/>
        </w:numPr>
        <w:jc w:val="both"/>
        <w:rPr>
          <w:rFonts w:ascii="Arial Narrow" w:hAnsi="Arial Narrow"/>
          <w:b/>
          <w:bCs/>
          <w:sz w:val="24"/>
          <w:szCs w:val="24"/>
        </w:rPr>
      </w:pPr>
      <w:r w:rsidRPr="1B54E806">
        <w:rPr>
          <w:rFonts w:ascii="Arial Narrow" w:hAnsi="Arial Narrow"/>
          <w:b/>
          <w:bCs/>
          <w:sz w:val="24"/>
          <w:szCs w:val="24"/>
        </w:rPr>
        <w:t xml:space="preserve">Remarks. </w:t>
      </w:r>
      <w:r w:rsidRPr="1B54E806">
        <w:rPr>
          <w:rFonts w:ascii="Arial Narrow" w:hAnsi="Arial Narrow"/>
          <w:sz w:val="24"/>
          <w:szCs w:val="24"/>
        </w:rPr>
        <w:t>These are the</w:t>
      </w:r>
      <w:r w:rsidRPr="1B54E806">
        <w:rPr>
          <w:rFonts w:ascii="Arial Narrow" w:hAnsi="Arial Narrow"/>
          <w:b/>
          <w:bCs/>
          <w:sz w:val="24"/>
          <w:szCs w:val="24"/>
        </w:rPr>
        <w:t xml:space="preserve"> </w:t>
      </w:r>
      <w:r w:rsidRPr="1B54E806">
        <w:rPr>
          <w:rFonts w:ascii="Arial Narrow" w:hAnsi="Arial Narrow"/>
          <w:sz w:val="24"/>
          <w:szCs w:val="24"/>
        </w:rPr>
        <w:t>Important</w:t>
      </w:r>
      <w:r w:rsidRPr="1B54E806">
        <w:rPr>
          <w:rFonts w:ascii="Arial Narrow" w:hAnsi="Arial Narrow"/>
          <w:b/>
          <w:bCs/>
          <w:sz w:val="24"/>
          <w:szCs w:val="24"/>
        </w:rPr>
        <w:t xml:space="preserve"> </w:t>
      </w:r>
      <w:r w:rsidRPr="1B54E806">
        <w:rPr>
          <w:rFonts w:ascii="Arial Narrow" w:hAnsi="Arial Narrow"/>
          <w:sz w:val="24"/>
          <w:szCs w:val="24"/>
        </w:rPr>
        <w:t xml:space="preserve">details that are necessary to take note but cannot be categorized under other columns. </w:t>
      </w:r>
    </w:p>
    <w:p w14:paraId="0CD59639" w14:textId="77777777" w:rsidR="00A6234A" w:rsidRDefault="00A6234A" w:rsidP="00A6234A">
      <w:pPr>
        <w:pStyle w:val="ListParagraph"/>
        <w:jc w:val="both"/>
        <w:rPr>
          <w:rFonts w:ascii="Arial Narrow" w:hAnsi="Arial Narrow"/>
          <w:b/>
          <w:sz w:val="24"/>
          <w:szCs w:val="24"/>
        </w:rPr>
      </w:pPr>
    </w:p>
    <w:p w14:paraId="78F0AFBE" w14:textId="77777777" w:rsidR="00A6234A" w:rsidRPr="00995643" w:rsidRDefault="00A6234A" w:rsidP="00A6234A">
      <w:pPr>
        <w:pStyle w:val="ListParagraph"/>
        <w:jc w:val="both"/>
        <w:rPr>
          <w:rFonts w:ascii="Arial Narrow" w:hAnsi="Arial Narrow"/>
          <w:sz w:val="24"/>
          <w:szCs w:val="24"/>
        </w:rPr>
      </w:pPr>
      <w:r w:rsidRPr="00995643">
        <w:rPr>
          <w:rFonts w:ascii="Arial Narrow" w:hAnsi="Arial Narrow"/>
          <w:sz w:val="24"/>
          <w:szCs w:val="24"/>
        </w:rPr>
        <w:t>Please note:</w:t>
      </w:r>
    </w:p>
    <w:p w14:paraId="0589755D" w14:textId="77777777" w:rsidR="00A6234A" w:rsidRDefault="00A6234A" w:rsidP="00A6234A">
      <w:pPr>
        <w:pStyle w:val="ListParagraph"/>
        <w:numPr>
          <w:ilvl w:val="0"/>
          <w:numId w:val="8"/>
        </w:numPr>
        <w:jc w:val="both"/>
        <w:rPr>
          <w:rFonts w:ascii="Arial Narrow" w:hAnsi="Arial Narrow"/>
          <w:sz w:val="24"/>
          <w:szCs w:val="24"/>
        </w:rPr>
        <w:sectPr w:rsidR="00A6234A" w:rsidSect="00A6234A">
          <w:headerReference w:type="default" r:id="rId9"/>
          <w:pgSz w:w="12240" w:h="18720" w:code="258"/>
          <w:pgMar w:top="1440" w:right="1440" w:bottom="1702" w:left="1276" w:header="567" w:footer="610" w:gutter="0"/>
          <w:cols w:space="720"/>
          <w:titlePg/>
          <w:docGrid w:linePitch="360"/>
        </w:sectPr>
      </w:pPr>
    </w:p>
    <w:p w14:paraId="4492FE37" w14:textId="61012F89" w:rsidR="00A6234A" w:rsidRPr="004F79B4" w:rsidRDefault="00A6234A" w:rsidP="00A6234A">
      <w:pPr>
        <w:pStyle w:val="ListParagraph"/>
        <w:numPr>
          <w:ilvl w:val="0"/>
          <w:numId w:val="8"/>
        </w:numPr>
        <w:jc w:val="both"/>
        <w:rPr>
          <w:rFonts w:ascii="Arial Narrow" w:hAnsi="Arial Narrow"/>
          <w:sz w:val="24"/>
          <w:szCs w:val="24"/>
        </w:rPr>
      </w:pPr>
      <w:r w:rsidRPr="1B54E806">
        <w:rPr>
          <w:rFonts w:ascii="Arial Narrow" w:hAnsi="Arial Narrow"/>
          <w:sz w:val="24"/>
          <w:szCs w:val="24"/>
        </w:rPr>
        <w:lastRenderedPageBreak/>
        <w:t>Accomplishment and submission of the Performance Monitoring and Coaching Journal is done every 6 months following the IPCR/DPCR/OPCR Rating Period. Thus, monitoring and coaching conducted for a certain rating period should be summarized and enumerated.</w:t>
      </w:r>
    </w:p>
    <w:p w14:paraId="562F56ED" w14:textId="77777777" w:rsidR="00A6234A" w:rsidRPr="004E35A5" w:rsidRDefault="00A6234A" w:rsidP="00A6234A">
      <w:pPr>
        <w:jc w:val="both"/>
        <w:rPr>
          <w:rFonts w:ascii="Arial Narrow" w:hAnsi="Arial Narrow"/>
          <w:b/>
          <w:sz w:val="24"/>
          <w:szCs w:val="24"/>
        </w:rPr>
      </w:pPr>
    </w:p>
    <w:p w14:paraId="71269EDB" w14:textId="77777777" w:rsidR="00A6234A" w:rsidRPr="00E84402" w:rsidRDefault="00A6234A" w:rsidP="00A6234A">
      <w:pPr>
        <w:tabs>
          <w:tab w:val="left" w:pos="6284"/>
        </w:tabs>
        <w:rPr>
          <w:rFonts w:ascii="Arial Narrow" w:hAnsi="Arial Narrow"/>
          <w:b/>
          <w:bCs/>
          <w:sz w:val="28"/>
          <w:szCs w:val="28"/>
        </w:rPr>
      </w:pPr>
      <w:r w:rsidRPr="1B54E806">
        <w:rPr>
          <w:rFonts w:ascii="Arial Narrow" w:hAnsi="Arial Narrow"/>
          <w:b/>
          <w:bCs/>
          <w:sz w:val="28"/>
          <w:szCs w:val="28"/>
        </w:rPr>
        <w:t xml:space="preserve">Example: </w:t>
      </w:r>
    </w:p>
    <w:tbl>
      <w:tblPr>
        <w:tblStyle w:val="TableGrid"/>
        <w:tblW w:w="0" w:type="auto"/>
        <w:tblLook w:val="04A0" w:firstRow="1" w:lastRow="0" w:firstColumn="1" w:lastColumn="0" w:noHBand="0" w:noVBand="1"/>
      </w:tblPr>
      <w:tblGrid>
        <w:gridCol w:w="1980"/>
        <w:gridCol w:w="1417"/>
        <w:gridCol w:w="1359"/>
        <w:gridCol w:w="1586"/>
        <w:gridCol w:w="1586"/>
        <w:gridCol w:w="1586"/>
      </w:tblGrid>
      <w:tr w:rsidR="00A6234A" w14:paraId="706146CA" w14:textId="77777777" w:rsidTr="00714807">
        <w:tc>
          <w:tcPr>
            <w:tcW w:w="1980" w:type="dxa"/>
            <w:vMerge w:val="restart"/>
            <w:vAlign w:val="center"/>
          </w:tcPr>
          <w:p w14:paraId="71A932D0" w14:textId="77777777" w:rsidR="00A6234A" w:rsidRDefault="00A6234A" w:rsidP="00714807">
            <w:pPr>
              <w:pStyle w:val="NoSpacing"/>
              <w:jc w:val="center"/>
              <w:rPr>
                <w:rFonts w:ascii="Arial Narrow" w:hAnsi="Arial Narrow"/>
                <w:b/>
                <w:bCs/>
                <w:sz w:val="24"/>
                <w:szCs w:val="24"/>
                <w:lang w:val="fil-PH"/>
              </w:rPr>
            </w:pPr>
            <w:r w:rsidRPr="1B54E806">
              <w:rPr>
                <w:rFonts w:ascii="Arial Narrow" w:hAnsi="Arial Narrow"/>
                <w:b/>
                <w:bCs/>
                <w:sz w:val="24"/>
                <w:szCs w:val="24"/>
                <w:lang w:val="fil-PH"/>
              </w:rPr>
              <w:t>Activity</w:t>
            </w:r>
          </w:p>
        </w:tc>
        <w:tc>
          <w:tcPr>
            <w:tcW w:w="5948" w:type="dxa"/>
            <w:gridSpan w:val="4"/>
            <w:vAlign w:val="center"/>
          </w:tcPr>
          <w:p w14:paraId="030F4E20" w14:textId="77777777" w:rsidR="00A6234A" w:rsidRDefault="00A6234A" w:rsidP="00714807">
            <w:pPr>
              <w:pStyle w:val="NoSpacing"/>
              <w:jc w:val="center"/>
              <w:rPr>
                <w:rFonts w:ascii="Arial Narrow" w:hAnsi="Arial Narrow"/>
                <w:b/>
                <w:bCs/>
                <w:sz w:val="24"/>
                <w:szCs w:val="24"/>
                <w:lang w:val="fil-PH"/>
              </w:rPr>
            </w:pPr>
            <w:r w:rsidRPr="1B54E806">
              <w:rPr>
                <w:rFonts w:ascii="Arial Narrow" w:hAnsi="Arial Narrow"/>
                <w:b/>
                <w:bCs/>
                <w:sz w:val="24"/>
                <w:szCs w:val="24"/>
                <w:lang w:val="fil-PH"/>
              </w:rPr>
              <w:t>Mechanism / s</w:t>
            </w:r>
          </w:p>
        </w:tc>
        <w:tc>
          <w:tcPr>
            <w:tcW w:w="1586" w:type="dxa"/>
            <w:vMerge w:val="restart"/>
            <w:vAlign w:val="center"/>
          </w:tcPr>
          <w:p w14:paraId="7D34DF23" w14:textId="77777777" w:rsidR="00A6234A" w:rsidRDefault="00A6234A" w:rsidP="00714807">
            <w:pPr>
              <w:pStyle w:val="NoSpacing"/>
              <w:jc w:val="center"/>
              <w:rPr>
                <w:rFonts w:ascii="Arial Narrow" w:hAnsi="Arial Narrow"/>
                <w:b/>
                <w:bCs/>
                <w:sz w:val="24"/>
                <w:szCs w:val="24"/>
                <w:lang w:val="fil-PH"/>
              </w:rPr>
            </w:pPr>
            <w:r w:rsidRPr="1B54E806">
              <w:rPr>
                <w:rFonts w:ascii="Arial Narrow" w:hAnsi="Arial Narrow"/>
                <w:b/>
                <w:bCs/>
                <w:sz w:val="24"/>
                <w:szCs w:val="24"/>
                <w:lang w:val="fil-PH"/>
              </w:rPr>
              <w:t>Remarks</w:t>
            </w:r>
          </w:p>
        </w:tc>
      </w:tr>
      <w:tr w:rsidR="00A6234A" w14:paraId="1A1A752B" w14:textId="77777777" w:rsidTr="00714807">
        <w:tc>
          <w:tcPr>
            <w:tcW w:w="1980" w:type="dxa"/>
            <w:vMerge/>
          </w:tcPr>
          <w:p w14:paraId="5EE594B7" w14:textId="77777777" w:rsidR="00A6234A" w:rsidRDefault="00A6234A" w:rsidP="00714807"/>
        </w:tc>
        <w:tc>
          <w:tcPr>
            <w:tcW w:w="2776" w:type="dxa"/>
            <w:gridSpan w:val="2"/>
            <w:vAlign w:val="center"/>
          </w:tcPr>
          <w:p w14:paraId="28870886" w14:textId="77777777" w:rsidR="00A6234A" w:rsidRDefault="00A6234A" w:rsidP="00714807">
            <w:pPr>
              <w:pStyle w:val="NoSpacing"/>
              <w:jc w:val="center"/>
              <w:rPr>
                <w:rFonts w:ascii="Arial Narrow" w:hAnsi="Arial Narrow"/>
                <w:b/>
                <w:bCs/>
                <w:sz w:val="24"/>
                <w:szCs w:val="24"/>
                <w:lang w:val="fil-PH"/>
              </w:rPr>
            </w:pPr>
            <w:r w:rsidRPr="1B54E806">
              <w:rPr>
                <w:rFonts w:ascii="Arial Narrow" w:hAnsi="Arial Narrow"/>
                <w:b/>
                <w:bCs/>
                <w:sz w:val="24"/>
                <w:szCs w:val="24"/>
                <w:lang w:val="fil-PH"/>
              </w:rPr>
              <w:t>Meeting</w:t>
            </w:r>
          </w:p>
        </w:tc>
        <w:tc>
          <w:tcPr>
            <w:tcW w:w="1586" w:type="dxa"/>
            <w:vMerge w:val="restart"/>
            <w:vAlign w:val="center"/>
          </w:tcPr>
          <w:p w14:paraId="5F5EC090" w14:textId="77777777" w:rsidR="00A6234A" w:rsidRDefault="00A6234A" w:rsidP="00714807">
            <w:pPr>
              <w:pStyle w:val="NoSpacing"/>
              <w:jc w:val="center"/>
              <w:rPr>
                <w:rFonts w:ascii="Arial Narrow" w:hAnsi="Arial Narrow"/>
                <w:b/>
                <w:bCs/>
                <w:sz w:val="24"/>
                <w:szCs w:val="24"/>
                <w:lang w:val="fil-PH"/>
              </w:rPr>
            </w:pPr>
            <w:r w:rsidRPr="1B54E806">
              <w:rPr>
                <w:rFonts w:ascii="Arial Narrow" w:hAnsi="Arial Narrow"/>
                <w:b/>
                <w:bCs/>
                <w:sz w:val="24"/>
                <w:szCs w:val="24"/>
                <w:lang w:val="fil-PH"/>
              </w:rPr>
              <w:t>Memo</w:t>
            </w:r>
          </w:p>
        </w:tc>
        <w:tc>
          <w:tcPr>
            <w:tcW w:w="1586" w:type="dxa"/>
            <w:vMerge w:val="restart"/>
            <w:vAlign w:val="center"/>
          </w:tcPr>
          <w:p w14:paraId="510E43E1" w14:textId="77777777" w:rsidR="00A6234A" w:rsidRDefault="00A6234A" w:rsidP="00714807">
            <w:pPr>
              <w:pStyle w:val="NoSpacing"/>
              <w:jc w:val="center"/>
              <w:rPr>
                <w:rFonts w:ascii="Arial Narrow" w:hAnsi="Arial Narrow"/>
                <w:b/>
                <w:bCs/>
                <w:sz w:val="24"/>
                <w:szCs w:val="24"/>
                <w:lang w:val="fil-PH"/>
              </w:rPr>
            </w:pPr>
            <w:r w:rsidRPr="1B54E806">
              <w:rPr>
                <w:rFonts w:ascii="Arial Narrow" w:hAnsi="Arial Narrow"/>
                <w:b/>
                <w:bCs/>
                <w:sz w:val="24"/>
                <w:szCs w:val="24"/>
                <w:lang w:val="fil-PH"/>
              </w:rPr>
              <w:t>Others</w:t>
            </w:r>
          </w:p>
          <w:p w14:paraId="2B4EFA56" w14:textId="77777777" w:rsidR="00A6234A" w:rsidRDefault="00A6234A" w:rsidP="00714807">
            <w:pPr>
              <w:pStyle w:val="NoSpacing"/>
              <w:jc w:val="center"/>
              <w:rPr>
                <w:rFonts w:ascii="Arial Narrow" w:hAnsi="Arial Narrow"/>
                <w:b/>
                <w:bCs/>
                <w:sz w:val="24"/>
                <w:szCs w:val="24"/>
                <w:lang w:val="fil-PH"/>
              </w:rPr>
            </w:pPr>
            <w:r w:rsidRPr="1B54E806">
              <w:rPr>
                <w:rFonts w:ascii="Arial Narrow" w:hAnsi="Arial Narrow"/>
                <w:b/>
                <w:bCs/>
                <w:sz w:val="24"/>
                <w:szCs w:val="24"/>
                <w:lang w:val="fil-PH"/>
              </w:rPr>
              <w:t>(Pls. Specify)</w:t>
            </w:r>
          </w:p>
        </w:tc>
        <w:tc>
          <w:tcPr>
            <w:tcW w:w="1586" w:type="dxa"/>
            <w:vMerge/>
          </w:tcPr>
          <w:p w14:paraId="0FE688CA" w14:textId="77777777" w:rsidR="00A6234A" w:rsidRDefault="00A6234A" w:rsidP="00714807"/>
        </w:tc>
      </w:tr>
      <w:tr w:rsidR="00A6234A" w14:paraId="4196119D" w14:textId="77777777" w:rsidTr="00714807">
        <w:tc>
          <w:tcPr>
            <w:tcW w:w="1980" w:type="dxa"/>
            <w:vMerge/>
          </w:tcPr>
          <w:p w14:paraId="040DA68D" w14:textId="77777777" w:rsidR="00A6234A" w:rsidRDefault="00A6234A" w:rsidP="00714807"/>
        </w:tc>
        <w:tc>
          <w:tcPr>
            <w:tcW w:w="1417" w:type="dxa"/>
            <w:vAlign w:val="center"/>
          </w:tcPr>
          <w:p w14:paraId="1ABB1DFB" w14:textId="77777777" w:rsidR="00A6234A" w:rsidRDefault="00A6234A" w:rsidP="00714807">
            <w:pPr>
              <w:pStyle w:val="NoSpacing"/>
              <w:jc w:val="center"/>
              <w:rPr>
                <w:rFonts w:ascii="Arial Narrow" w:hAnsi="Arial Narrow"/>
                <w:b/>
                <w:bCs/>
                <w:sz w:val="24"/>
                <w:szCs w:val="24"/>
                <w:lang w:val="fil-PH"/>
              </w:rPr>
            </w:pPr>
            <w:r w:rsidRPr="1B54E806">
              <w:rPr>
                <w:rFonts w:ascii="Arial Narrow" w:hAnsi="Arial Narrow"/>
                <w:b/>
                <w:bCs/>
                <w:sz w:val="24"/>
                <w:szCs w:val="24"/>
                <w:lang w:val="fil-PH"/>
              </w:rPr>
              <w:t>One-on-One</w:t>
            </w:r>
          </w:p>
        </w:tc>
        <w:tc>
          <w:tcPr>
            <w:tcW w:w="1359" w:type="dxa"/>
            <w:vAlign w:val="center"/>
          </w:tcPr>
          <w:p w14:paraId="1779E6D9" w14:textId="77777777" w:rsidR="00A6234A" w:rsidRDefault="00A6234A" w:rsidP="00714807">
            <w:pPr>
              <w:pStyle w:val="NoSpacing"/>
              <w:jc w:val="center"/>
              <w:rPr>
                <w:rFonts w:ascii="Arial Narrow" w:hAnsi="Arial Narrow"/>
                <w:b/>
                <w:bCs/>
                <w:sz w:val="24"/>
                <w:szCs w:val="24"/>
                <w:lang w:val="fil-PH"/>
              </w:rPr>
            </w:pPr>
            <w:r w:rsidRPr="1B54E806">
              <w:rPr>
                <w:rFonts w:ascii="Arial Narrow" w:hAnsi="Arial Narrow"/>
                <w:b/>
                <w:bCs/>
                <w:sz w:val="24"/>
                <w:szCs w:val="24"/>
                <w:lang w:val="fil-PH"/>
              </w:rPr>
              <w:t>Group</w:t>
            </w:r>
          </w:p>
        </w:tc>
        <w:tc>
          <w:tcPr>
            <w:tcW w:w="1586" w:type="dxa"/>
            <w:vMerge/>
          </w:tcPr>
          <w:p w14:paraId="3A99E34E" w14:textId="77777777" w:rsidR="00A6234A" w:rsidRDefault="00A6234A" w:rsidP="00714807"/>
        </w:tc>
        <w:tc>
          <w:tcPr>
            <w:tcW w:w="1586" w:type="dxa"/>
            <w:vMerge/>
          </w:tcPr>
          <w:p w14:paraId="3CB20453" w14:textId="77777777" w:rsidR="00A6234A" w:rsidRDefault="00A6234A" w:rsidP="00714807"/>
        </w:tc>
        <w:tc>
          <w:tcPr>
            <w:tcW w:w="1586" w:type="dxa"/>
            <w:vMerge/>
          </w:tcPr>
          <w:p w14:paraId="145CA797" w14:textId="77777777" w:rsidR="00A6234A" w:rsidRDefault="00A6234A" w:rsidP="00714807"/>
        </w:tc>
      </w:tr>
      <w:tr w:rsidR="00A6234A" w14:paraId="56DC5D2E" w14:textId="77777777" w:rsidTr="00714807">
        <w:trPr>
          <w:trHeight w:val="1050"/>
        </w:trPr>
        <w:tc>
          <w:tcPr>
            <w:tcW w:w="1980" w:type="dxa"/>
          </w:tcPr>
          <w:p w14:paraId="352E91FF" w14:textId="77777777" w:rsidR="00A6234A" w:rsidRDefault="00A6234A" w:rsidP="00714807">
            <w:pPr>
              <w:pStyle w:val="NoSpacing"/>
              <w:jc w:val="center"/>
              <w:rPr>
                <w:rFonts w:ascii="Arial Narrow" w:hAnsi="Arial Narrow"/>
                <w:b/>
                <w:bCs/>
                <w:sz w:val="24"/>
                <w:szCs w:val="24"/>
                <w:lang w:val="fil-PH"/>
              </w:rPr>
            </w:pPr>
            <w:r w:rsidRPr="1B54E806">
              <w:rPr>
                <w:rFonts w:ascii="Arial Narrow" w:hAnsi="Arial Narrow"/>
                <w:b/>
                <w:bCs/>
                <w:sz w:val="24"/>
                <w:szCs w:val="24"/>
                <w:lang w:val="fil-PH"/>
              </w:rPr>
              <w:t>Monitoring</w:t>
            </w:r>
          </w:p>
        </w:tc>
        <w:tc>
          <w:tcPr>
            <w:tcW w:w="1417" w:type="dxa"/>
            <w:vAlign w:val="center"/>
          </w:tcPr>
          <w:p w14:paraId="56A3B4EF" w14:textId="77777777" w:rsidR="00A6234A" w:rsidRDefault="00A6234A" w:rsidP="00714807">
            <w:pPr>
              <w:spacing w:line="240" w:lineRule="exact"/>
              <w:rPr>
                <w:rFonts w:ascii="Arial Narrow" w:eastAsia="Arial Narrow" w:hAnsi="Arial Narrow" w:cs="Arial Narrow"/>
                <w:color w:val="000000" w:themeColor="text1"/>
                <w:lang w:val="en-US"/>
              </w:rPr>
            </w:pPr>
            <w:r w:rsidRPr="1B54E806">
              <w:rPr>
                <w:rFonts w:ascii="Arial Narrow" w:eastAsia="Arial Narrow" w:hAnsi="Arial Narrow" w:cs="Arial Narrow"/>
                <w:i/>
                <w:iCs/>
                <w:color w:val="C00000"/>
                <w:lang w:val="en-US"/>
              </w:rPr>
              <w:t>(Write agenda here)</w:t>
            </w:r>
          </w:p>
          <w:p w14:paraId="616111BC" w14:textId="77777777" w:rsidR="00A6234A" w:rsidRDefault="00A6234A" w:rsidP="00714807">
            <w:pPr>
              <w:spacing w:line="240" w:lineRule="exact"/>
              <w:rPr>
                <w:rFonts w:ascii="Arial Narrow" w:eastAsia="Arial Narrow" w:hAnsi="Arial Narrow" w:cs="Arial Narrow"/>
                <w:color w:val="000000" w:themeColor="text1"/>
                <w:lang w:val="en-US"/>
              </w:rPr>
            </w:pPr>
            <w:r w:rsidRPr="1B54E806">
              <w:rPr>
                <w:rFonts w:ascii="Arial Narrow" w:eastAsia="Arial Narrow" w:hAnsi="Arial Narrow" w:cs="Arial Narrow"/>
                <w:b/>
                <w:bCs/>
                <w:color w:val="000000" w:themeColor="text1"/>
                <w:lang w:val="en-US"/>
              </w:rPr>
              <w:t>Ex</w:t>
            </w:r>
            <w:r w:rsidRPr="1B54E806">
              <w:rPr>
                <w:rFonts w:ascii="Arial Narrow" w:eastAsia="Arial Narrow" w:hAnsi="Arial Narrow" w:cs="Arial Narrow"/>
                <w:i/>
                <w:iCs/>
                <w:color w:val="000000" w:themeColor="text1"/>
                <w:lang w:val="en-US"/>
              </w:rPr>
              <w:t xml:space="preserve">: </w:t>
            </w:r>
            <w:r w:rsidRPr="1B54E806">
              <w:rPr>
                <w:rFonts w:ascii="Arial Narrow" w:eastAsia="Arial Narrow" w:hAnsi="Arial Narrow" w:cs="Arial Narrow"/>
                <w:color w:val="000000" w:themeColor="text1"/>
                <w:lang w:val="en-US"/>
              </w:rPr>
              <w:t>Monitoring of processed requests</w:t>
            </w:r>
          </w:p>
          <w:p w14:paraId="63F23C20" w14:textId="77777777" w:rsidR="00A6234A" w:rsidRDefault="00A6234A" w:rsidP="00714807">
            <w:pPr>
              <w:pStyle w:val="NoSpacing"/>
              <w:jc w:val="center"/>
              <w:rPr>
                <w:rFonts w:ascii="Arial Narrow" w:eastAsia="Arial Narrow" w:hAnsi="Arial Narrow" w:cs="Arial Narrow"/>
                <w:b/>
                <w:bCs/>
                <w:lang w:val="fil-PH"/>
              </w:rPr>
            </w:pPr>
          </w:p>
        </w:tc>
        <w:tc>
          <w:tcPr>
            <w:tcW w:w="1359" w:type="dxa"/>
            <w:vAlign w:val="center"/>
          </w:tcPr>
          <w:p w14:paraId="5EF987DE" w14:textId="77777777" w:rsidR="00A6234A" w:rsidRDefault="00A6234A" w:rsidP="00714807">
            <w:pPr>
              <w:pStyle w:val="NoSpacing"/>
              <w:jc w:val="center"/>
              <w:rPr>
                <w:rFonts w:ascii="Arial Narrow" w:eastAsia="Arial Narrow" w:hAnsi="Arial Narrow" w:cs="Arial Narrow"/>
                <w:color w:val="000000" w:themeColor="text1"/>
                <w:lang w:val="en-US"/>
              </w:rPr>
            </w:pPr>
            <w:r w:rsidRPr="1B54E806">
              <w:rPr>
                <w:rFonts w:ascii="Arial Narrow" w:eastAsia="Arial Narrow" w:hAnsi="Arial Narrow" w:cs="Arial Narrow"/>
                <w:b/>
                <w:bCs/>
                <w:color w:val="000000" w:themeColor="text1"/>
                <w:lang w:val="en-US"/>
              </w:rPr>
              <w:t xml:space="preserve">Ex: </w:t>
            </w:r>
            <w:r w:rsidRPr="1B54E806">
              <w:rPr>
                <w:rFonts w:ascii="Arial Narrow" w:eastAsia="Arial Narrow" w:hAnsi="Arial Narrow" w:cs="Arial Narrow"/>
                <w:color w:val="000000" w:themeColor="text1"/>
                <w:lang w:val="en-US"/>
              </w:rPr>
              <w:t>Monitoring of processed requests</w:t>
            </w:r>
          </w:p>
        </w:tc>
        <w:tc>
          <w:tcPr>
            <w:tcW w:w="1586" w:type="dxa"/>
            <w:vAlign w:val="center"/>
          </w:tcPr>
          <w:p w14:paraId="25DE2D3C" w14:textId="77777777" w:rsidR="00A6234A" w:rsidRDefault="00A6234A" w:rsidP="00714807">
            <w:pPr>
              <w:pStyle w:val="NoSpacing"/>
              <w:jc w:val="center"/>
              <w:rPr>
                <w:rFonts w:ascii="Arial Narrow" w:eastAsia="Arial Narrow" w:hAnsi="Arial Narrow" w:cs="Arial Narrow"/>
                <w:color w:val="000000" w:themeColor="text1"/>
                <w:lang w:val="en-US"/>
              </w:rPr>
            </w:pPr>
            <w:r w:rsidRPr="1B54E806">
              <w:rPr>
                <w:rFonts w:ascii="Arial Narrow" w:eastAsia="Arial Narrow" w:hAnsi="Arial Narrow" w:cs="Arial Narrow"/>
                <w:color w:val="000000" w:themeColor="text1"/>
                <w:lang w:val="en-US"/>
              </w:rPr>
              <w:t>Office Memo or Announcement for the said meeting</w:t>
            </w:r>
          </w:p>
        </w:tc>
        <w:tc>
          <w:tcPr>
            <w:tcW w:w="1586" w:type="dxa"/>
            <w:vAlign w:val="center"/>
          </w:tcPr>
          <w:p w14:paraId="577A2B9D" w14:textId="77777777" w:rsidR="00A6234A" w:rsidRDefault="00A6234A" w:rsidP="00714807">
            <w:pPr>
              <w:pStyle w:val="NoSpacing"/>
              <w:jc w:val="center"/>
              <w:rPr>
                <w:rFonts w:ascii="Arial Narrow" w:eastAsia="Arial Narrow" w:hAnsi="Arial Narrow" w:cs="Arial Narrow"/>
                <w:color w:val="000000" w:themeColor="text1"/>
                <w:lang w:val="fil-PH"/>
              </w:rPr>
            </w:pPr>
            <w:r w:rsidRPr="1B54E806">
              <w:rPr>
                <w:rFonts w:ascii="Arial Narrow" w:eastAsia="Arial Narrow" w:hAnsi="Arial Narrow" w:cs="Arial Narrow"/>
                <w:color w:val="000000" w:themeColor="text1"/>
                <w:lang w:val="en-US"/>
              </w:rPr>
              <w:t>Online platforms</w:t>
            </w:r>
          </w:p>
        </w:tc>
        <w:tc>
          <w:tcPr>
            <w:tcW w:w="1586" w:type="dxa"/>
            <w:vAlign w:val="center"/>
          </w:tcPr>
          <w:p w14:paraId="04E8178E" w14:textId="77777777" w:rsidR="00A6234A" w:rsidRDefault="00A6234A" w:rsidP="00714807">
            <w:pPr>
              <w:pStyle w:val="NoSpacing"/>
              <w:jc w:val="center"/>
              <w:rPr>
                <w:rFonts w:ascii="Arial Narrow" w:eastAsia="Arial Narrow" w:hAnsi="Arial Narrow" w:cs="Arial Narrow"/>
                <w:color w:val="000000" w:themeColor="text1"/>
                <w:lang w:val="en-US"/>
              </w:rPr>
            </w:pPr>
            <w:r w:rsidRPr="1B54E806">
              <w:rPr>
                <w:rFonts w:ascii="Arial Narrow" w:eastAsia="Arial Narrow" w:hAnsi="Arial Narrow" w:cs="Arial Narrow"/>
                <w:color w:val="000000" w:themeColor="text1"/>
                <w:lang w:val="en-US"/>
              </w:rPr>
              <w:t xml:space="preserve">Issues, concerns and </w:t>
            </w:r>
            <w:proofErr w:type="gramStart"/>
            <w:r w:rsidRPr="1B54E806">
              <w:rPr>
                <w:rFonts w:ascii="Arial Narrow" w:eastAsia="Arial Narrow" w:hAnsi="Arial Narrow" w:cs="Arial Narrow"/>
                <w:color w:val="000000" w:themeColor="text1"/>
                <w:lang w:val="en-US"/>
              </w:rPr>
              <w:t>agreed  interventions</w:t>
            </w:r>
            <w:proofErr w:type="gramEnd"/>
          </w:p>
        </w:tc>
      </w:tr>
      <w:tr w:rsidR="00A6234A" w14:paraId="6B663848" w14:textId="77777777" w:rsidTr="00714807">
        <w:trPr>
          <w:trHeight w:val="1095"/>
        </w:trPr>
        <w:tc>
          <w:tcPr>
            <w:tcW w:w="1980" w:type="dxa"/>
          </w:tcPr>
          <w:p w14:paraId="5EEF8932" w14:textId="77777777" w:rsidR="00A6234A" w:rsidRDefault="00A6234A" w:rsidP="00714807">
            <w:pPr>
              <w:pStyle w:val="NoSpacing"/>
              <w:jc w:val="center"/>
              <w:rPr>
                <w:rFonts w:ascii="Arial Narrow" w:hAnsi="Arial Narrow"/>
                <w:b/>
                <w:bCs/>
                <w:sz w:val="24"/>
                <w:szCs w:val="24"/>
                <w:lang w:val="fil-PH"/>
              </w:rPr>
            </w:pPr>
            <w:r w:rsidRPr="1B54E806">
              <w:rPr>
                <w:rFonts w:ascii="Arial Narrow" w:hAnsi="Arial Narrow"/>
                <w:b/>
                <w:bCs/>
                <w:sz w:val="24"/>
                <w:szCs w:val="24"/>
                <w:lang w:val="fil-PH"/>
              </w:rPr>
              <w:t>Coaching</w:t>
            </w:r>
          </w:p>
        </w:tc>
        <w:tc>
          <w:tcPr>
            <w:tcW w:w="1417" w:type="dxa"/>
            <w:vAlign w:val="center"/>
          </w:tcPr>
          <w:p w14:paraId="266F3B0D" w14:textId="77777777" w:rsidR="00A6234A" w:rsidRDefault="00A6234A" w:rsidP="00714807">
            <w:pPr>
              <w:pStyle w:val="NoSpacing"/>
              <w:jc w:val="center"/>
              <w:rPr>
                <w:rFonts w:ascii="Arial Narrow" w:eastAsia="Arial Narrow" w:hAnsi="Arial Narrow" w:cs="Arial Narrow"/>
                <w:color w:val="000000" w:themeColor="text1"/>
                <w:lang w:val="en-US"/>
              </w:rPr>
            </w:pPr>
            <w:r w:rsidRPr="1B54E806">
              <w:rPr>
                <w:rFonts w:ascii="Arial Narrow" w:eastAsia="Arial Narrow" w:hAnsi="Arial Narrow" w:cs="Arial Narrow"/>
                <w:b/>
                <w:bCs/>
                <w:color w:val="000000" w:themeColor="text1"/>
                <w:lang w:val="en-US"/>
              </w:rPr>
              <w:t>Ex</w:t>
            </w:r>
            <w:r w:rsidRPr="1B54E806">
              <w:rPr>
                <w:rFonts w:ascii="Arial Narrow" w:eastAsia="Arial Narrow" w:hAnsi="Arial Narrow" w:cs="Arial Narrow"/>
                <w:color w:val="000000" w:themeColor="text1"/>
                <w:lang w:val="en-US"/>
              </w:rPr>
              <w:t>: Timely processing of requests</w:t>
            </w:r>
          </w:p>
        </w:tc>
        <w:tc>
          <w:tcPr>
            <w:tcW w:w="1359" w:type="dxa"/>
            <w:vAlign w:val="center"/>
          </w:tcPr>
          <w:p w14:paraId="14392D2E" w14:textId="77777777" w:rsidR="00A6234A" w:rsidRDefault="00A6234A" w:rsidP="00714807">
            <w:pPr>
              <w:pStyle w:val="NoSpacing"/>
              <w:jc w:val="center"/>
              <w:rPr>
                <w:rFonts w:ascii="Arial Narrow" w:eastAsia="Arial Narrow" w:hAnsi="Arial Narrow" w:cs="Arial Narrow"/>
                <w:color w:val="000000" w:themeColor="text1"/>
                <w:lang w:val="en-US"/>
              </w:rPr>
            </w:pPr>
            <w:r w:rsidRPr="1B54E806">
              <w:rPr>
                <w:rFonts w:ascii="Arial Narrow" w:eastAsia="Arial Narrow" w:hAnsi="Arial Narrow" w:cs="Arial Narrow"/>
                <w:b/>
                <w:bCs/>
                <w:color w:val="000000" w:themeColor="text1"/>
                <w:lang w:val="en-US"/>
              </w:rPr>
              <w:t>Ex</w:t>
            </w:r>
            <w:r w:rsidRPr="1B54E806">
              <w:rPr>
                <w:rFonts w:ascii="Arial Narrow" w:eastAsia="Arial Narrow" w:hAnsi="Arial Narrow" w:cs="Arial Narrow"/>
                <w:color w:val="000000" w:themeColor="text1"/>
                <w:lang w:val="en-US"/>
              </w:rPr>
              <w:t>: Timely processing of requests</w:t>
            </w:r>
          </w:p>
        </w:tc>
        <w:tc>
          <w:tcPr>
            <w:tcW w:w="1586" w:type="dxa"/>
            <w:vAlign w:val="center"/>
          </w:tcPr>
          <w:p w14:paraId="7086EDD0" w14:textId="77777777" w:rsidR="00A6234A" w:rsidRDefault="00A6234A" w:rsidP="00714807">
            <w:pPr>
              <w:pStyle w:val="NoSpacing"/>
              <w:jc w:val="center"/>
              <w:rPr>
                <w:rFonts w:ascii="Arial Narrow" w:eastAsia="Arial Narrow" w:hAnsi="Arial Narrow" w:cs="Arial Narrow"/>
                <w:b/>
                <w:bCs/>
                <w:lang w:val="fil-PH"/>
              </w:rPr>
            </w:pPr>
          </w:p>
        </w:tc>
        <w:tc>
          <w:tcPr>
            <w:tcW w:w="1586" w:type="dxa"/>
            <w:vAlign w:val="center"/>
          </w:tcPr>
          <w:p w14:paraId="035E35EF" w14:textId="77777777" w:rsidR="00A6234A" w:rsidRDefault="00A6234A" w:rsidP="00714807">
            <w:pPr>
              <w:pStyle w:val="NoSpacing"/>
              <w:jc w:val="center"/>
              <w:rPr>
                <w:rFonts w:ascii="Arial Narrow" w:eastAsia="Arial Narrow" w:hAnsi="Arial Narrow" w:cs="Arial Narrow"/>
                <w:b/>
                <w:bCs/>
                <w:lang w:val="fil-PH"/>
              </w:rPr>
            </w:pPr>
          </w:p>
        </w:tc>
        <w:tc>
          <w:tcPr>
            <w:tcW w:w="1586" w:type="dxa"/>
            <w:vAlign w:val="center"/>
          </w:tcPr>
          <w:p w14:paraId="5047BE8E" w14:textId="77777777" w:rsidR="00A6234A" w:rsidRDefault="00A6234A" w:rsidP="00714807">
            <w:pPr>
              <w:pStyle w:val="NoSpacing"/>
              <w:jc w:val="center"/>
              <w:rPr>
                <w:rFonts w:ascii="Arial Narrow" w:eastAsia="Arial Narrow" w:hAnsi="Arial Narrow" w:cs="Arial Narrow"/>
                <w:b/>
                <w:bCs/>
                <w:lang w:val="fil-PH"/>
              </w:rPr>
            </w:pPr>
          </w:p>
        </w:tc>
      </w:tr>
    </w:tbl>
    <w:p w14:paraId="4B8A152C" w14:textId="77777777" w:rsidR="00A6234A" w:rsidRDefault="00A6234A" w:rsidP="00A6234A">
      <w:pPr>
        <w:tabs>
          <w:tab w:val="left" w:pos="6284"/>
        </w:tabs>
        <w:rPr>
          <w:rFonts w:ascii="Arial Narrow" w:hAnsi="Arial Narrow"/>
          <w:b/>
          <w:bCs/>
          <w:sz w:val="28"/>
          <w:szCs w:val="28"/>
        </w:rPr>
      </w:pPr>
    </w:p>
    <w:p w14:paraId="35BD4273" w14:textId="77777777" w:rsidR="00C21724" w:rsidRPr="00E84402" w:rsidRDefault="00C21724" w:rsidP="00EC3149">
      <w:pPr>
        <w:tabs>
          <w:tab w:val="left" w:pos="6284"/>
        </w:tabs>
        <w:rPr>
          <w:rFonts w:ascii="Arial Narrow" w:hAnsi="Arial Narrow"/>
          <w:b/>
          <w:sz w:val="24"/>
          <w:szCs w:val="24"/>
          <w:lang w:val="fil-PH"/>
        </w:rPr>
      </w:pPr>
    </w:p>
    <w:p w14:paraId="191C3E26" w14:textId="110F64E6" w:rsidR="1B54E806" w:rsidRDefault="1B54E806" w:rsidP="1B54E806">
      <w:pPr>
        <w:tabs>
          <w:tab w:val="left" w:pos="6284"/>
        </w:tabs>
        <w:rPr>
          <w:rFonts w:ascii="Arial Narrow" w:hAnsi="Arial Narrow"/>
          <w:b/>
          <w:bCs/>
          <w:sz w:val="28"/>
          <w:szCs w:val="28"/>
        </w:rPr>
      </w:pPr>
    </w:p>
    <w:p w14:paraId="770960A8" w14:textId="77777777" w:rsidR="00424D45" w:rsidRDefault="00424D45" w:rsidP="1B54E806">
      <w:pPr>
        <w:tabs>
          <w:tab w:val="left" w:pos="6284"/>
        </w:tabs>
        <w:rPr>
          <w:rFonts w:ascii="Arial Narrow" w:hAnsi="Arial Narrow"/>
          <w:b/>
          <w:bCs/>
          <w:sz w:val="28"/>
          <w:szCs w:val="28"/>
        </w:rPr>
      </w:pPr>
    </w:p>
    <w:sectPr w:rsidR="00424D45" w:rsidSect="00A6234A">
      <w:pgSz w:w="12240" w:h="18720" w:code="258"/>
      <w:pgMar w:top="1440" w:right="1440" w:bottom="1702" w:left="1276" w:header="567" w:footer="6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C98F6" w14:textId="77777777" w:rsidR="004518D9" w:rsidRDefault="004518D9" w:rsidP="001657AE">
      <w:pPr>
        <w:spacing w:after="0" w:line="240" w:lineRule="auto"/>
      </w:pPr>
      <w:r>
        <w:separator/>
      </w:r>
    </w:p>
  </w:endnote>
  <w:endnote w:type="continuationSeparator" w:id="0">
    <w:p w14:paraId="4BEB3692" w14:textId="77777777" w:rsidR="004518D9" w:rsidRDefault="004518D9" w:rsidP="0016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48" w:type="dxa"/>
      <w:tblInd w:w="-5" w:type="dxa"/>
      <w:tblLook w:val="04A0" w:firstRow="1" w:lastRow="0" w:firstColumn="1" w:lastColumn="0" w:noHBand="0" w:noVBand="1"/>
    </w:tblPr>
    <w:tblGrid>
      <w:gridCol w:w="2337"/>
      <w:gridCol w:w="1911"/>
      <w:gridCol w:w="2763"/>
      <w:gridCol w:w="2337"/>
    </w:tblGrid>
    <w:tr w:rsidR="00280BC8" w14:paraId="266A157D" w14:textId="77777777" w:rsidTr="00280BC8">
      <w:tc>
        <w:tcPr>
          <w:tcW w:w="2337" w:type="dxa"/>
          <w:tcBorders>
            <w:top w:val="single" w:sz="4" w:space="0" w:color="auto"/>
            <w:left w:val="single" w:sz="4" w:space="0" w:color="auto"/>
            <w:bottom w:val="single" w:sz="4" w:space="0" w:color="auto"/>
            <w:right w:val="single" w:sz="4" w:space="0" w:color="auto"/>
          </w:tcBorders>
          <w:vAlign w:val="center"/>
          <w:hideMark/>
        </w:tcPr>
        <w:p w14:paraId="7F5CEC68" w14:textId="485A5C54" w:rsidR="00280BC8" w:rsidRDefault="00280BC8" w:rsidP="00280BC8">
          <w:pPr>
            <w:rPr>
              <w:rFonts w:eastAsia="Times New Roman" w:cstheme="minorHAnsi"/>
              <w:sz w:val="18"/>
              <w:szCs w:val="18"/>
              <w:lang w:val="en-GB" w:eastAsia="en-GB"/>
            </w:rPr>
          </w:pPr>
          <w:r>
            <w:rPr>
              <w:rFonts w:eastAsia="Times New Roman" w:cstheme="minorHAnsi"/>
              <w:sz w:val="18"/>
              <w:szCs w:val="18"/>
              <w:lang w:val="en-GB" w:eastAsia="en-GB"/>
            </w:rPr>
            <w:t>Form No.: TSU-HRD-SF-1</w:t>
          </w:r>
          <w:r w:rsidR="003934AE">
            <w:rPr>
              <w:rFonts w:eastAsia="Times New Roman" w:cstheme="minorHAnsi"/>
              <w:sz w:val="18"/>
              <w:szCs w:val="18"/>
              <w:lang w:val="en-GB" w:eastAsia="en-GB"/>
            </w:rPr>
            <w:t>74</w:t>
          </w:r>
        </w:p>
      </w:tc>
      <w:tc>
        <w:tcPr>
          <w:tcW w:w="1911" w:type="dxa"/>
          <w:tcBorders>
            <w:top w:val="single" w:sz="4" w:space="0" w:color="auto"/>
            <w:left w:val="single" w:sz="4" w:space="0" w:color="auto"/>
            <w:bottom w:val="single" w:sz="4" w:space="0" w:color="auto"/>
            <w:right w:val="single" w:sz="4" w:space="0" w:color="auto"/>
          </w:tcBorders>
          <w:vAlign w:val="center"/>
          <w:hideMark/>
        </w:tcPr>
        <w:p w14:paraId="2AE65C66" w14:textId="77777777" w:rsidR="00280BC8" w:rsidRDefault="00280BC8" w:rsidP="00280BC8">
          <w:pPr>
            <w:rPr>
              <w:rFonts w:eastAsia="Times New Roman" w:cstheme="minorHAnsi"/>
              <w:sz w:val="18"/>
              <w:szCs w:val="18"/>
              <w:lang w:val="en-GB" w:eastAsia="en-GB"/>
            </w:rPr>
          </w:pPr>
          <w:r>
            <w:rPr>
              <w:rFonts w:eastAsia="Times New Roman" w:cstheme="minorHAnsi"/>
              <w:sz w:val="18"/>
              <w:szCs w:val="18"/>
              <w:lang w:val="en-GB" w:eastAsia="en-GB"/>
            </w:rPr>
            <w:t>Revision No.: 00</w:t>
          </w:r>
        </w:p>
      </w:tc>
      <w:tc>
        <w:tcPr>
          <w:tcW w:w="2763" w:type="dxa"/>
          <w:tcBorders>
            <w:top w:val="single" w:sz="4" w:space="0" w:color="auto"/>
            <w:left w:val="single" w:sz="4" w:space="0" w:color="auto"/>
            <w:bottom w:val="single" w:sz="4" w:space="0" w:color="auto"/>
            <w:right w:val="single" w:sz="4" w:space="0" w:color="auto"/>
          </w:tcBorders>
          <w:vAlign w:val="center"/>
          <w:hideMark/>
        </w:tcPr>
        <w:p w14:paraId="62739064" w14:textId="56706D09" w:rsidR="00280BC8" w:rsidRDefault="00280BC8" w:rsidP="00280BC8">
          <w:pPr>
            <w:rPr>
              <w:rFonts w:eastAsia="Times New Roman" w:cstheme="minorHAnsi"/>
              <w:sz w:val="18"/>
              <w:szCs w:val="18"/>
              <w:lang w:val="en-GB" w:eastAsia="en-GB"/>
            </w:rPr>
          </w:pPr>
          <w:r>
            <w:rPr>
              <w:rFonts w:eastAsia="Times New Roman" w:cstheme="minorHAnsi"/>
              <w:sz w:val="18"/>
              <w:szCs w:val="18"/>
              <w:lang w:val="en-GB" w:eastAsia="en-GB"/>
            </w:rPr>
            <w:t xml:space="preserve">Effectivity Date:  </w:t>
          </w:r>
          <w:r w:rsidR="00CF4799">
            <w:rPr>
              <w:rFonts w:eastAsia="Times New Roman" w:cstheme="minorHAnsi"/>
              <w:sz w:val="18"/>
              <w:szCs w:val="18"/>
              <w:lang w:val="en-GB" w:eastAsia="en-GB"/>
            </w:rPr>
            <w:t>July 23, 2021</w:t>
          </w:r>
        </w:p>
      </w:tc>
      <w:tc>
        <w:tcPr>
          <w:tcW w:w="2337" w:type="dxa"/>
          <w:tcBorders>
            <w:top w:val="single" w:sz="4" w:space="0" w:color="auto"/>
            <w:left w:val="single" w:sz="4" w:space="0" w:color="auto"/>
            <w:bottom w:val="single" w:sz="4" w:space="0" w:color="auto"/>
            <w:right w:val="single" w:sz="4" w:space="0" w:color="auto"/>
          </w:tcBorders>
          <w:hideMark/>
        </w:tcPr>
        <w:p w14:paraId="06773648" w14:textId="77777777" w:rsidR="00280BC8" w:rsidRDefault="00280BC8" w:rsidP="00280BC8">
          <w:pPr>
            <w:jc w:val="center"/>
            <w:rPr>
              <w:rFonts w:eastAsia="Times New Roman" w:cstheme="minorHAnsi"/>
              <w:sz w:val="18"/>
              <w:szCs w:val="18"/>
              <w:lang w:val="en-GB" w:eastAsia="en-GB"/>
            </w:rPr>
          </w:pPr>
          <w:r>
            <w:rPr>
              <w:rFonts w:eastAsia="Times New Roman" w:cstheme="minorHAnsi"/>
              <w:sz w:val="18"/>
              <w:szCs w:val="18"/>
              <w:lang w:val="en-GB" w:eastAsia="en-GB"/>
            </w:rPr>
            <w:t>Page 1 of 1</w:t>
          </w:r>
        </w:p>
      </w:tc>
    </w:tr>
  </w:tbl>
  <w:p w14:paraId="61829076" w14:textId="77777777" w:rsidR="00C07A51" w:rsidRDefault="00C07A51">
    <w:pPr>
      <w:pStyle w:val="Footer"/>
    </w:pPr>
  </w:p>
  <w:p w14:paraId="2BA226A1" w14:textId="77777777" w:rsidR="00C07A51" w:rsidRDefault="00C07A51">
    <w:pPr>
      <w:pStyle w:val="Footer"/>
    </w:pPr>
  </w:p>
  <w:p w14:paraId="10622518" w14:textId="3B68B9CD" w:rsidR="00A6234A" w:rsidRDefault="00A6234A" w:rsidP="00A6234A">
    <w:pPr>
      <w:pStyle w:val="Footer"/>
      <w:tabs>
        <w:tab w:val="clear" w:pos="4680"/>
        <w:tab w:val="clear" w:pos="9360"/>
        <w:tab w:val="left" w:pos="27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A36E" w14:textId="77777777" w:rsidR="004518D9" w:rsidRDefault="004518D9" w:rsidP="001657AE">
      <w:pPr>
        <w:spacing w:after="0" w:line="240" w:lineRule="auto"/>
      </w:pPr>
      <w:r>
        <w:separator/>
      </w:r>
    </w:p>
  </w:footnote>
  <w:footnote w:type="continuationSeparator" w:id="0">
    <w:p w14:paraId="19C2E1AE" w14:textId="77777777" w:rsidR="004518D9" w:rsidRDefault="004518D9" w:rsidP="00165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7A2D" w14:textId="77777777" w:rsidR="00F268F6" w:rsidRDefault="00DE61C2" w:rsidP="00F268F6">
    <w:pPr>
      <w:pStyle w:val="NoSpacing"/>
      <w:rPr>
        <w:rFonts w:ascii="Arial" w:hAnsi="Arial"/>
        <w:sz w:val="20"/>
        <w:szCs w:val="20"/>
        <w:lang w:val="en-US"/>
      </w:rPr>
    </w:pPr>
    <w:r w:rsidRPr="00B64D5E">
      <w:rPr>
        <w:rFonts w:ascii="Arial" w:hAnsi="Arial"/>
        <w:sz w:val="20"/>
        <w:szCs w:val="20"/>
        <w:lang w:val="en-US"/>
      </w:rPr>
      <w:t xml:space="preserve">  </w:t>
    </w:r>
    <w:r>
      <w:rPr>
        <w:rFonts w:ascii="Arial" w:hAnsi="Arial"/>
        <w:sz w:val="20"/>
        <w:szCs w:val="20"/>
        <w:lang w:val="en-US"/>
      </w:rPr>
      <w:t xml:space="preserve">               </w:t>
    </w:r>
  </w:p>
  <w:p w14:paraId="62728297" w14:textId="5AA79420" w:rsidR="00D55736" w:rsidRDefault="00D55736" w:rsidP="00D55736">
    <w:pPr>
      <w:pStyle w:val="NoSpacing"/>
      <w:rPr>
        <w:rFonts w:ascii="Arial" w:hAnsi="Arial"/>
        <w:sz w:val="20"/>
        <w:szCs w:val="20"/>
        <w:lang w:val="en-US"/>
      </w:rPr>
    </w:pPr>
    <w:r>
      <w:rPr>
        <w:noProof/>
      </w:rPr>
      <w:drawing>
        <wp:anchor distT="0" distB="0" distL="114300" distR="114300" simplePos="0" relativeHeight="251658240" behindDoc="1" locked="0" layoutInCell="1" allowOverlap="1" wp14:anchorId="11075C74" wp14:editId="61FDA4C9">
          <wp:simplePos x="0" y="0"/>
          <wp:positionH relativeFrom="column">
            <wp:posOffset>-406400</wp:posOffset>
          </wp:positionH>
          <wp:positionV relativeFrom="paragraph">
            <wp:posOffset>-180975</wp:posOffset>
          </wp:positionV>
          <wp:extent cx="1073150" cy="9950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9950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20"/>
        <w:szCs w:val="20"/>
        <w:lang w:val="en-US"/>
      </w:rPr>
      <w:t xml:space="preserve">                 </w:t>
    </w:r>
  </w:p>
  <w:p w14:paraId="5E08BA63" w14:textId="77777777" w:rsidR="00D55736" w:rsidRDefault="00D55736" w:rsidP="00D55736">
    <w:pPr>
      <w:pStyle w:val="NoSpacing"/>
      <w:rPr>
        <w:rFonts w:ascii="Arial" w:hAnsi="Arial"/>
        <w:sz w:val="20"/>
        <w:szCs w:val="20"/>
        <w:lang w:val="en-US"/>
      </w:rPr>
    </w:pPr>
  </w:p>
  <w:p w14:paraId="0FE35883" w14:textId="77777777" w:rsidR="00D55736" w:rsidRDefault="00D55736" w:rsidP="00D55736">
    <w:pPr>
      <w:pStyle w:val="NoSpacing"/>
      <w:rPr>
        <w:rFonts w:ascii="Arial Narrow" w:hAnsi="Arial Narrow"/>
        <w:b/>
        <w:sz w:val="24"/>
        <w:szCs w:val="24"/>
        <w:lang w:val="en-US"/>
      </w:rPr>
    </w:pPr>
    <w:r>
      <w:rPr>
        <w:rFonts w:ascii="Arial Narrow" w:hAnsi="Arial Narrow"/>
        <w:b/>
        <w:sz w:val="24"/>
        <w:szCs w:val="24"/>
        <w:lang w:val="en-US"/>
      </w:rPr>
      <w:tab/>
      <w:t xml:space="preserve">      TARLAC STATE UNIVERSITY</w:t>
    </w:r>
  </w:p>
  <w:p w14:paraId="1FC74653" w14:textId="77777777" w:rsidR="00D55736" w:rsidRDefault="00D55736" w:rsidP="00D55736">
    <w:pPr>
      <w:pStyle w:val="NoSpacing"/>
      <w:rPr>
        <w:rFonts w:ascii="Arial Narrow" w:hAnsi="Arial Narrow"/>
        <w:b/>
        <w:sz w:val="24"/>
        <w:szCs w:val="24"/>
        <w:lang w:val="en-US"/>
      </w:rPr>
    </w:pPr>
    <w:r>
      <w:rPr>
        <w:rFonts w:ascii="Arial Narrow" w:hAnsi="Arial Narrow"/>
        <w:b/>
        <w:sz w:val="24"/>
        <w:szCs w:val="24"/>
        <w:lang w:val="en-US"/>
      </w:rPr>
      <w:tab/>
      <w:t xml:space="preserve">      HUMAN RESOURCE DEVELOPMENT &amp; MANAGEMENT OFFICE                 </w:t>
    </w:r>
  </w:p>
  <w:p w14:paraId="66204FF1" w14:textId="77777777" w:rsidR="001657AE" w:rsidRPr="00DE61C2" w:rsidRDefault="001657AE" w:rsidP="00DE6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AC77" w14:textId="77777777" w:rsidR="00A6234A" w:rsidRPr="00DE61C2" w:rsidRDefault="00A6234A" w:rsidP="00DE6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84BCE"/>
    <w:multiLevelType w:val="hybridMultilevel"/>
    <w:tmpl w:val="E14A97D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300B63EA"/>
    <w:multiLevelType w:val="hybridMultilevel"/>
    <w:tmpl w:val="E7787CA6"/>
    <w:lvl w:ilvl="0" w:tplc="E1FC1160">
      <w:start w:val="5"/>
      <w:numFmt w:val="decimal"/>
      <w:lvlText w:val="%1"/>
      <w:lvlJc w:val="left"/>
      <w:pPr>
        <w:ind w:left="2790" w:hanging="360"/>
      </w:pPr>
      <w:rPr>
        <w:rFonts w:ascii="Arial" w:eastAsia="Calibri" w:hAnsi="Arial" w:cs="Arial" w:hint="default"/>
      </w:rPr>
    </w:lvl>
    <w:lvl w:ilvl="1" w:tplc="34090019" w:tentative="1">
      <w:start w:val="1"/>
      <w:numFmt w:val="lowerLetter"/>
      <w:lvlText w:val="%2."/>
      <w:lvlJc w:val="left"/>
      <w:pPr>
        <w:ind w:left="3510" w:hanging="360"/>
      </w:pPr>
    </w:lvl>
    <w:lvl w:ilvl="2" w:tplc="3409001B" w:tentative="1">
      <w:start w:val="1"/>
      <w:numFmt w:val="lowerRoman"/>
      <w:lvlText w:val="%3."/>
      <w:lvlJc w:val="right"/>
      <w:pPr>
        <w:ind w:left="4230" w:hanging="180"/>
      </w:pPr>
    </w:lvl>
    <w:lvl w:ilvl="3" w:tplc="3409000F" w:tentative="1">
      <w:start w:val="1"/>
      <w:numFmt w:val="decimal"/>
      <w:lvlText w:val="%4."/>
      <w:lvlJc w:val="left"/>
      <w:pPr>
        <w:ind w:left="4950" w:hanging="360"/>
      </w:pPr>
    </w:lvl>
    <w:lvl w:ilvl="4" w:tplc="34090019" w:tentative="1">
      <w:start w:val="1"/>
      <w:numFmt w:val="lowerLetter"/>
      <w:lvlText w:val="%5."/>
      <w:lvlJc w:val="left"/>
      <w:pPr>
        <w:ind w:left="5670" w:hanging="360"/>
      </w:pPr>
    </w:lvl>
    <w:lvl w:ilvl="5" w:tplc="3409001B" w:tentative="1">
      <w:start w:val="1"/>
      <w:numFmt w:val="lowerRoman"/>
      <w:lvlText w:val="%6."/>
      <w:lvlJc w:val="right"/>
      <w:pPr>
        <w:ind w:left="6390" w:hanging="180"/>
      </w:pPr>
    </w:lvl>
    <w:lvl w:ilvl="6" w:tplc="3409000F" w:tentative="1">
      <w:start w:val="1"/>
      <w:numFmt w:val="decimal"/>
      <w:lvlText w:val="%7."/>
      <w:lvlJc w:val="left"/>
      <w:pPr>
        <w:ind w:left="7110" w:hanging="360"/>
      </w:pPr>
    </w:lvl>
    <w:lvl w:ilvl="7" w:tplc="34090019" w:tentative="1">
      <w:start w:val="1"/>
      <w:numFmt w:val="lowerLetter"/>
      <w:lvlText w:val="%8."/>
      <w:lvlJc w:val="left"/>
      <w:pPr>
        <w:ind w:left="7830" w:hanging="360"/>
      </w:pPr>
    </w:lvl>
    <w:lvl w:ilvl="8" w:tplc="3409001B" w:tentative="1">
      <w:start w:val="1"/>
      <w:numFmt w:val="lowerRoman"/>
      <w:lvlText w:val="%9."/>
      <w:lvlJc w:val="right"/>
      <w:pPr>
        <w:ind w:left="8550" w:hanging="180"/>
      </w:pPr>
    </w:lvl>
  </w:abstractNum>
  <w:abstractNum w:abstractNumId="2" w15:restartNumberingAfterBreak="0">
    <w:nsid w:val="5F3B25F5"/>
    <w:multiLevelType w:val="hybridMultilevel"/>
    <w:tmpl w:val="1CD8CB9A"/>
    <w:lvl w:ilvl="0" w:tplc="790E8660">
      <w:start w:val="1"/>
      <w:numFmt w:val="lowerLetter"/>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E7B2457"/>
    <w:multiLevelType w:val="hybridMultilevel"/>
    <w:tmpl w:val="C9766C98"/>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4" w15:restartNumberingAfterBreak="0">
    <w:nsid w:val="706C2297"/>
    <w:multiLevelType w:val="hybridMultilevel"/>
    <w:tmpl w:val="DB54DCB8"/>
    <w:lvl w:ilvl="0" w:tplc="09508C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495AFE"/>
    <w:multiLevelType w:val="hybridMultilevel"/>
    <w:tmpl w:val="375ADF30"/>
    <w:lvl w:ilvl="0" w:tplc="50B25602">
      <w:start w:val="3"/>
      <w:numFmt w:val="lowerLetter"/>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8B32B13"/>
    <w:multiLevelType w:val="hybridMultilevel"/>
    <w:tmpl w:val="7C44E21A"/>
    <w:lvl w:ilvl="0" w:tplc="0AD866C2">
      <w:start w:val="1"/>
      <w:numFmt w:val="lowerLetter"/>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D0736B0"/>
    <w:multiLevelType w:val="hybridMultilevel"/>
    <w:tmpl w:val="5922092C"/>
    <w:lvl w:ilvl="0" w:tplc="849CE96A">
      <w:start w:val="4"/>
      <w:numFmt w:val="lowerLetter"/>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AE"/>
    <w:rsid w:val="00010EF0"/>
    <w:rsid w:val="00011F7B"/>
    <w:rsid w:val="000207FE"/>
    <w:rsid w:val="000239B1"/>
    <w:rsid w:val="00032562"/>
    <w:rsid w:val="00032B04"/>
    <w:rsid w:val="00042B45"/>
    <w:rsid w:val="00050F70"/>
    <w:rsid w:val="00051FB8"/>
    <w:rsid w:val="00053B54"/>
    <w:rsid w:val="0006147A"/>
    <w:rsid w:val="00064DF5"/>
    <w:rsid w:val="000843B3"/>
    <w:rsid w:val="00093251"/>
    <w:rsid w:val="000937BE"/>
    <w:rsid w:val="00095E52"/>
    <w:rsid w:val="00097CFE"/>
    <w:rsid w:val="000A3E32"/>
    <w:rsid w:val="000A6477"/>
    <w:rsid w:val="000B66D0"/>
    <w:rsid w:val="000C4074"/>
    <w:rsid w:val="000D21B2"/>
    <w:rsid w:val="000D4532"/>
    <w:rsid w:val="000D562E"/>
    <w:rsid w:val="000E56A8"/>
    <w:rsid w:val="000F180D"/>
    <w:rsid w:val="000F448A"/>
    <w:rsid w:val="000F70D7"/>
    <w:rsid w:val="00100805"/>
    <w:rsid w:val="001020B7"/>
    <w:rsid w:val="00103B96"/>
    <w:rsid w:val="00104A08"/>
    <w:rsid w:val="00112EB2"/>
    <w:rsid w:val="001164AE"/>
    <w:rsid w:val="00117E14"/>
    <w:rsid w:val="001213E4"/>
    <w:rsid w:val="00122038"/>
    <w:rsid w:val="00123E6A"/>
    <w:rsid w:val="001247EE"/>
    <w:rsid w:val="00147B25"/>
    <w:rsid w:val="001657AE"/>
    <w:rsid w:val="00172DCF"/>
    <w:rsid w:val="00177220"/>
    <w:rsid w:val="001843C0"/>
    <w:rsid w:val="00187AEE"/>
    <w:rsid w:val="00192E13"/>
    <w:rsid w:val="001B1FE3"/>
    <w:rsid w:val="001B449A"/>
    <w:rsid w:val="001B4887"/>
    <w:rsid w:val="001B7943"/>
    <w:rsid w:val="001C0AE3"/>
    <w:rsid w:val="001C7565"/>
    <w:rsid w:val="001D0B97"/>
    <w:rsid w:val="001D265C"/>
    <w:rsid w:val="001D65A0"/>
    <w:rsid w:val="001E244B"/>
    <w:rsid w:val="001E31A8"/>
    <w:rsid w:val="001E3D7B"/>
    <w:rsid w:val="001E47C3"/>
    <w:rsid w:val="001E5FA1"/>
    <w:rsid w:val="0020263A"/>
    <w:rsid w:val="00211ABF"/>
    <w:rsid w:val="002160E9"/>
    <w:rsid w:val="0023290E"/>
    <w:rsid w:val="002343D5"/>
    <w:rsid w:val="00235B06"/>
    <w:rsid w:val="0023627D"/>
    <w:rsid w:val="002432B9"/>
    <w:rsid w:val="002473C7"/>
    <w:rsid w:val="00247408"/>
    <w:rsid w:val="00250539"/>
    <w:rsid w:val="00253F02"/>
    <w:rsid w:val="002622F5"/>
    <w:rsid w:val="00276ADA"/>
    <w:rsid w:val="00280BC8"/>
    <w:rsid w:val="00290021"/>
    <w:rsid w:val="002902ED"/>
    <w:rsid w:val="002903A5"/>
    <w:rsid w:val="00294D74"/>
    <w:rsid w:val="00296E28"/>
    <w:rsid w:val="002B4AC2"/>
    <w:rsid w:val="002B5522"/>
    <w:rsid w:val="002B7470"/>
    <w:rsid w:val="002D779C"/>
    <w:rsid w:val="002E7A04"/>
    <w:rsid w:val="0030145E"/>
    <w:rsid w:val="00314419"/>
    <w:rsid w:val="003157A2"/>
    <w:rsid w:val="00317391"/>
    <w:rsid w:val="0033134A"/>
    <w:rsid w:val="00332198"/>
    <w:rsid w:val="0033772D"/>
    <w:rsid w:val="00337B60"/>
    <w:rsid w:val="00344945"/>
    <w:rsid w:val="00352F63"/>
    <w:rsid w:val="00355C60"/>
    <w:rsid w:val="00355CEB"/>
    <w:rsid w:val="00360769"/>
    <w:rsid w:val="00365EF6"/>
    <w:rsid w:val="00366201"/>
    <w:rsid w:val="00366F0D"/>
    <w:rsid w:val="00380F15"/>
    <w:rsid w:val="003934AE"/>
    <w:rsid w:val="003A11B2"/>
    <w:rsid w:val="003A3517"/>
    <w:rsid w:val="003B786E"/>
    <w:rsid w:val="003C5DC7"/>
    <w:rsid w:val="003D4FC6"/>
    <w:rsid w:val="003D5FFB"/>
    <w:rsid w:val="003E345E"/>
    <w:rsid w:val="003E6BC0"/>
    <w:rsid w:val="003F4E35"/>
    <w:rsid w:val="004058AC"/>
    <w:rsid w:val="00406565"/>
    <w:rsid w:val="00416359"/>
    <w:rsid w:val="00424D45"/>
    <w:rsid w:val="00427C3A"/>
    <w:rsid w:val="00432805"/>
    <w:rsid w:val="00436642"/>
    <w:rsid w:val="00436F42"/>
    <w:rsid w:val="00440014"/>
    <w:rsid w:val="0044348F"/>
    <w:rsid w:val="0044609A"/>
    <w:rsid w:val="004518D9"/>
    <w:rsid w:val="00453C1C"/>
    <w:rsid w:val="004551B1"/>
    <w:rsid w:val="004626E4"/>
    <w:rsid w:val="00471824"/>
    <w:rsid w:val="0047629E"/>
    <w:rsid w:val="00477593"/>
    <w:rsid w:val="004879DC"/>
    <w:rsid w:val="004935F0"/>
    <w:rsid w:val="004A123D"/>
    <w:rsid w:val="004A5BC1"/>
    <w:rsid w:val="004A7434"/>
    <w:rsid w:val="004C1B53"/>
    <w:rsid w:val="004C4A18"/>
    <w:rsid w:val="004C5EDF"/>
    <w:rsid w:val="004D0018"/>
    <w:rsid w:val="004D3683"/>
    <w:rsid w:val="004E122C"/>
    <w:rsid w:val="004E35A5"/>
    <w:rsid w:val="004E47BD"/>
    <w:rsid w:val="004E6C87"/>
    <w:rsid w:val="004F79B4"/>
    <w:rsid w:val="005043BD"/>
    <w:rsid w:val="00511143"/>
    <w:rsid w:val="00516632"/>
    <w:rsid w:val="00520BFB"/>
    <w:rsid w:val="005261AB"/>
    <w:rsid w:val="0054506F"/>
    <w:rsid w:val="005465FC"/>
    <w:rsid w:val="00553424"/>
    <w:rsid w:val="00555639"/>
    <w:rsid w:val="00555D4A"/>
    <w:rsid w:val="005611FA"/>
    <w:rsid w:val="00572351"/>
    <w:rsid w:val="005742EE"/>
    <w:rsid w:val="00574943"/>
    <w:rsid w:val="005879E5"/>
    <w:rsid w:val="0059121F"/>
    <w:rsid w:val="00593FE9"/>
    <w:rsid w:val="005A44AE"/>
    <w:rsid w:val="005B17CC"/>
    <w:rsid w:val="005B4035"/>
    <w:rsid w:val="005B73EB"/>
    <w:rsid w:val="005C2AC1"/>
    <w:rsid w:val="005C66E4"/>
    <w:rsid w:val="005C710C"/>
    <w:rsid w:val="005D076D"/>
    <w:rsid w:val="005D433F"/>
    <w:rsid w:val="005D779B"/>
    <w:rsid w:val="005E1264"/>
    <w:rsid w:val="005F2BDB"/>
    <w:rsid w:val="005F3B6B"/>
    <w:rsid w:val="005F3DB2"/>
    <w:rsid w:val="005F3E53"/>
    <w:rsid w:val="0061479A"/>
    <w:rsid w:val="00620BB3"/>
    <w:rsid w:val="00621571"/>
    <w:rsid w:val="00626113"/>
    <w:rsid w:val="0062705C"/>
    <w:rsid w:val="0063469E"/>
    <w:rsid w:val="0064103E"/>
    <w:rsid w:val="006417DF"/>
    <w:rsid w:val="00651669"/>
    <w:rsid w:val="006521F5"/>
    <w:rsid w:val="00657145"/>
    <w:rsid w:val="006611D8"/>
    <w:rsid w:val="00672AC5"/>
    <w:rsid w:val="00672BE4"/>
    <w:rsid w:val="006838B1"/>
    <w:rsid w:val="00691640"/>
    <w:rsid w:val="0069229C"/>
    <w:rsid w:val="0069550A"/>
    <w:rsid w:val="0069743F"/>
    <w:rsid w:val="006B38EA"/>
    <w:rsid w:val="006B6256"/>
    <w:rsid w:val="006C614C"/>
    <w:rsid w:val="006D3822"/>
    <w:rsid w:val="006D66CC"/>
    <w:rsid w:val="006E1D88"/>
    <w:rsid w:val="006E7A3A"/>
    <w:rsid w:val="006F03F6"/>
    <w:rsid w:val="006F4F6C"/>
    <w:rsid w:val="006F51A1"/>
    <w:rsid w:val="006F69FE"/>
    <w:rsid w:val="006F6C51"/>
    <w:rsid w:val="006F6E5F"/>
    <w:rsid w:val="00700B7B"/>
    <w:rsid w:val="00705525"/>
    <w:rsid w:val="00720683"/>
    <w:rsid w:val="00721BFF"/>
    <w:rsid w:val="00725813"/>
    <w:rsid w:val="0073164E"/>
    <w:rsid w:val="00735DEC"/>
    <w:rsid w:val="007360EB"/>
    <w:rsid w:val="00736A47"/>
    <w:rsid w:val="007376E4"/>
    <w:rsid w:val="0074357E"/>
    <w:rsid w:val="00747590"/>
    <w:rsid w:val="0075185E"/>
    <w:rsid w:val="0075505A"/>
    <w:rsid w:val="0075582E"/>
    <w:rsid w:val="007632EE"/>
    <w:rsid w:val="00771E97"/>
    <w:rsid w:val="007769E9"/>
    <w:rsid w:val="007866B6"/>
    <w:rsid w:val="00786E10"/>
    <w:rsid w:val="007945B6"/>
    <w:rsid w:val="007A55DD"/>
    <w:rsid w:val="007D22F2"/>
    <w:rsid w:val="007E0BBC"/>
    <w:rsid w:val="007E1ECF"/>
    <w:rsid w:val="007E37D3"/>
    <w:rsid w:val="007E6B9A"/>
    <w:rsid w:val="007F0B39"/>
    <w:rsid w:val="007F2330"/>
    <w:rsid w:val="007F7324"/>
    <w:rsid w:val="0080578A"/>
    <w:rsid w:val="00810CE2"/>
    <w:rsid w:val="0083091D"/>
    <w:rsid w:val="00835E6B"/>
    <w:rsid w:val="00844128"/>
    <w:rsid w:val="00847B16"/>
    <w:rsid w:val="00853991"/>
    <w:rsid w:val="008564FC"/>
    <w:rsid w:val="008724AE"/>
    <w:rsid w:val="0087631E"/>
    <w:rsid w:val="00877879"/>
    <w:rsid w:val="00886477"/>
    <w:rsid w:val="00886E56"/>
    <w:rsid w:val="00887180"/>
    <w:rsid w:val="008961FE"/>
    <w:rsid w:val="008A315F"/>
    <w:rsid w:val="008A5811"/>
    <w:rsid w:val="008A5E5D"/>
    <w:rsid w:val="008C61BB"/>
    <w:rsid w:val="008D2789"/>
    <w:rsid w:val="008E576E"/>
    <w:rsid w:val="008F3AB6"/>
    <w:rsid w:val="00925AC8"/>
    <w:rsid w:val="0093199F"/>
    <w:rsid w:val="00935EE6"/>
    <w:rsid w:val="0094025D"/>
    <w:rsid w:val="009415BC"/>
    <w:rsid w:val="00944C60"/>
    <w:rsid w:val="009531DE"/>
    <w:rsid w:val="00963A94"/>
    <w:rsid w:val="00966F31"/>
    <w:rsid w:val="00967F4B"/>
    <w:rsid w:val="0097374A"/>
    <w:rsid w:val="0097405F"/>
    <w:rsid w:val="0097478C"/>
    <w:rsid w:val="00977012"/>
    <w:rsid w:val="00986DE4"/>
    <w:rsid w:val="00995643"/>
    <w:rsid w:val="009A1415"/>
    <w:rsid w:val="009B1580"/>
    <w:rsid w:val="009B6CC0"/>
    <w:rsid w:val="009C2BDC"/>
    <w:rsid w:val="009C3911"/>
    <w:rsid w:val="009D6880"/>
    <w:rsid w:val="009E5C7D"/>
    <w:rsid w:val="00A13D60"/>
    <w:rsid w:val="00A13FF6"/>
    <w:rsid w:val="00A14E0B"/>
    <w:rsid w:val="00A22BB0"/>
    <w:rsid w:val="00A23510"/>
    <w:rsid w:val="00A31819"/>
    <w:rsid w:val="00A36A87"/>
    <w:rsid w:val="00A420B1"/>
    <w:rsid w:val="00A42D30"/>
    <w:rsid w:val="00A46728"/>
    <w:rsid w:val="00A472FD"/>
    <w:rsid w:val="00A518AE"/>
    <w:rsid w:val="00A554C9"/>
    <w:rsid w:val="00A57E7A"/>
    <w:rsid w:val="00A6152D"/>
    <w:rsid w:val="00A6234A"/>
    <w:rsid w:val="00A742AF"/>
    <w:rsid w:val="00A7553A"/>
    <w:rsid w:val="00A7725C"/>
    <w:rsid w:val="00A77D9B"/>
    <w:rsid w:val="00A82A8B"/>
    <w:rsid w:val="00A842F6"/>
    <w:rsid w:val="00A87F82"/>
    <w:rsid w:val="00A91224"/>
    <w:rsid w:val="00A926D1"/>
    <w:rsid w:val="00A95EFB"/>
    <w:rsid w:val="00AA4399"/>
    <w:rsid w:val="00AB54C4"/>
    <w:rsid w:val="00AC2212"/>
    <w:rsid w:val="00AC71FE"/>
    <w:rsid w:val="00AD06BE"/>
    <w:rsid w:val="00AD4276"/>
    <w:rsid w:val="00AE3E1F"/>
    <w:rsid w:val="00AF5122"/>
    <w:rsid w:val="00AF51D9"/>
    <w:rsid w:val="00B02505"/>
    <w:rsid w:val="00B07EF5"/>
    <w:rsid w:val="00B124B1"/>
    <w:rsid w:val="00B132D2"/>
    <w:rsid w:val="00B175D3"/>
    <w:rsid w:val="00B20C5D"/>
    <w:rsid w:val="00B2745E"/>
    <w:rsid w:val="00B3717A"/>
    <w:rsid w:val="00B43A18"/>
    <w:rsid w:val="00B43AA8"/>
    <w:rsid w:val="00B43AAF"/>
    <w:rsid w:val="00B637F6"/>
    <w:rsid w:val="00B70DB3"/>
    <w:rsid w:val="00B72299"/>
    <w:rsid w:val="00B8057E"/>
    <w:rsid w:val="00B83585"/>
    <w:rsid w:val="00B90105"/>
    <w:rsid w:val="00B93774"/>
    <w:rsid w:val="00B97BE8"/>
    <w:rsid w:val="00BA00CA"/>
    <w:rsid w:val="00BA3880"/>
    <w:rsid w:val="00BA52E0"/>
    <w:rsid w:val="00BB53D3"/>
    <w:rsid w:val="00BB5C97"/>
    <w:rsid w:val="00BB6CC0"/>
    <w:rsid w:val="00BC156D"/>
    <w:rsid w:val="00BC1E27"/>
    <w:rsid w:val="00BC58EF"/>
    <w:rsid w:val="00BC5DCF"/>
    <w:rsid w:val="00BC73C0"/>
    <w:rsid w:val="00BD741D"/>
    <w:rsid w:val="00BE6830"/>
    <w:rsid w:val="00BF043A"/>
    <w:rsid w:val="00BF1FDA"/>
    <w:rsid w:val="00BF20AB"/>
    <w:rsid w:val="00BF45A8"/>
    <w:rsid w:val="00C0730C"/>
    <w:rsid w:val="00C07A51"/>
    <w:rsid w:val="00C15F5F"/>
    <w:rsid w:val="00C20F73"/>
    <w:rsid w:val="00C21724"/>
    <w:rsid w:val="00C25BBC"/>
    <w:rsid w:val="00C27739"/>
    <w:rsid w:val="00C32EB6"/>
    <w:rsid w:val="00C35CBD"/>
    <w:rsid w:val="00C35F6F"/>
    <w:rsid w:val="00C50F11"/>
    <w:rsid w:val="00C51793"/>
    <w:rsid w:val="00C518BC"/>
    <w:rsid w:val="00C5218A"/>
    <w:rsid w:val="00C73888"/>
    <w:rsid w:val="00C8182E"/>
    <w:rsid w:val="00C81A16"/>
    <w:rsid w:val="00C82465"/>
    <w:rsid w:val="00C87B3C"/>
    <w:rsid w:val="00C919C6"/>
    <w:rsid w:val="00C95220"/>
    <w:rsid w:val="00CA6520"/>
    <w:rsid w:val="00CB60E2"/>
    <w:rsid w:val="00CB6153"/>
    <w:rsid w:val="00CB6154"/>
    <w:rsid w:val="00CC3280"/>
    <w:rsid w:val="00CC6073"/>
    <w:rsid w:val="00CC6727"/>
    <w:rsid w:val="00CC6975"/>
    <w:rsid w:val="00CD097C"/>
    <w:rsid w:val="00CD2AE8"/>
    <w:rsid w:val="00CD5879"/>
    <w:rsid w:val="00CD7982"/>
    <w:rsid w:val="00CF11E3"/>
    <w:rsid w:val="00CF4799"/>
    <w:rsid w:val="00CF64C3"/>
    <w:rsid w:val="00D153B9"/>
    <w:rsid w:val="00D1646F"/>
    <w:rsid w:val="00D17C87"/>
    <w:rsid w:val="00D2196B"/>
    <w:rsid w:val="00D24AB4"/>
    <w:rsid w:val="00D311A8"/>
    <w:rsid w:val="00D33C62"/>
    <w:rsid w:val="00D37A72"/>
    <w:rsid w:val="00D55736"/>
    <w:rsid w:val="00D55966"/>
    <w:rsid w:val="00D62CC3"/>
    <w:rsid w:val="00D66B1D"/>
    <w:rsid w:val="00D73E36"/>
    <w:rsid w:val="00D8063E"/>
    <w:rsid w:val="00D860F6"/>
    <w:rsid w:val="00D86DB1"/>
    <w:rsid w:val="00D90327"/>
    <w:rsid w:val="00DA0755"/>
    <w:rsid w:val="00DA1282"/>
    <w:rsid w:val="00DA2047"/>
    <w:rsid w:val="00DB30AE"/>
    <w:rsid w:val="00DB6518"/>
    <w:rsid w:val="00DB7D52"/>
    <w:rsid w:val="00DC77B8"/>
    <w:rsid w:val="00DC7C05"/>
    <w:rsid w:val="00DC7D81"/>
    <w:rsid w:val="00DE2CE2"/>
    <w:rsid w:val="00DE3F73"/>
    <w:rsid w:val="00DE61C2"/>
    <w:rsid w:val="00DE7A2B"/>
    <w:rsid w:val="00DE7E1F"/>
    <w:rsid w:val="00DF3103"/>
    <w:rsid w:val="00DF3AB0"/>
    <w:rsid w:val="00E0044D"/>
    <w:rsid w:val="00E20455"/>
    <w:rsid w:val="00E26ADD"/>
    <w:rsid w:val="00E40893"/>
    <w:rsid w:val="00E40CBF"/>
    <w:rsid w:val="00E519CC"/>
    <w:rsid w:val="00E5250E"/>
    <w:rsid w:val="00E5279B"/>
    <w:rsid w:val="00E5341E"/>
    <w:rsid w:val="00E62A9D"/>
    <w:rsid w:val="00E84402"/>
    <w:rsid w:val="00E84CAD"/>
    <w:rsid w:val="00E874CF"/>
    <w:rsid w:val="00E87858"/>
    <w:rsid w:val="00E90EA6"/>
    <w:rsid w:val="00EA1069"/>
    <w:rsid w:val="00EA203E"/>
    <w:rsid w:val="00EA51E2"/>
    <w:rsid w:val="00EA5B24"/>
    <w:rsid w:val="00EA609D"/>
    <w:rsid w:val="00EA6DA2"/>
    <w:rsid w:val="00EA7887"/>
    <w:rsid w:val="00EB0755"/>
    <w:rsid w:val="00EB0B0F"/>
    <w:rsid w:val="00EB3718"/>
    <w:rsid w:val="00EB7787"/>
    <w:rsid w:val="00EC16BE"/>
    <w:rsid w:val="00EC3149"/>
    <w:rsid w:val="00ED2200"/>
    <w:rsid w:val="00EE065C"/>
    <w:rsid w:val="00EE4CE0"/>
    <w:rsid w:val="00EF04DA"/>
    <w:rsid w:val="00EF3EBE"/>
    <w:rsid w:val="00EF4892"/>
    <w:rsid w:val="00EF6F32"/>
    <w:rsid w:val="00EF783E"/>
    <w:rsid w:val="00F021D6"/>
    <w:rsid w:val="00F059D2"/>
    <w:rsid w:val="00F0778E"/>
    <w:rsid w:val="00F10D96"/>
    <w:rsid w:val="00F12949"/>
    <w:rsid w:val="00F205BF"/>
    <w:rsid w:val="00F24282"/>
    <w:rsid w:val="00F268F6"/>
    <w:rsid w:val="00F3055E"/>
    <w:rsid w:val="00F34E2D"/>
    <w:rsid w:val="00F35BD0"/>
    <w:rsid w:val="00F44C79"/>
    <w:rsid w:val="00F512E8"/>
    <w:rsid w:val="00F60516"/>
    <w:rsid w:val="00F61C91"/>
    <w:rsid w:val="00F664D0"/>
    <w:rsid w:val="00F671AF"/>
    <w:rsid w:val="00F74CA6"/>
    <w:rsid w:val="00F7669C"/>
    <w:rsid w:val="00F76778"/>
    <w:rsid w:val="00F8020D"/>
    <w:rsid w:val="00FA0F5D"/>
    <w:rsid w:val="00FA3F4C"/>
    <w:rsid w:val="00FA70B3"/>
    <w:rsid w:val="00FB66DF"/>
    <w:rsid w:val="00FC3A93"/>
    <w:rsid w:val="00FC6E97"/>
    <w:rsid w:val="00FD455E"/>
    <w:rsid w:val="00FD4BA9"/>
    <w:rsid w:val="00FE1C75"/>
    <w:rsid w:val="00FE233C"/>
    <w:rsid w:val="00FE3E3A"/>
    <w:rsid w:val="00FE5C3F"/>
    <w:rsid w:val="00FF5806"/>
    <w:rsid w:val="0825645B"/>
    <w:rsid w:val="12D8ABF9"/>
    <w:rsid w:val="18EAFD21"/>
    <w:rsid w:val="1B54E806"/>
    <w:rsid w:val="2074A626"/>
    <w:rsid w:val="2119D58D"/>
    <w:rsid w:val="33133A07"/>
    <w:rsid w:val="35537D3A"/>
    <w:rsid w:val="41BF504F"/>
    <w:rsid w:val="4233B6AD"/>
    <w:rsid w:val="50227494"/>
    <w:rsid w:val="53D072A6"/>
    <w:rsid w:val="5C647068"/>
    <w:rsid w:val="64F30EE1"/>
    <w:rsid w:val="6EC00351"/>
    <w:rsid w:val="7B982D6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632E5"/>
  <w15:docId w15:val="{4D96FA85-5419-4005-A7E2-A617C1CC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7AE"/>
  </w:style>
  <w:style w:type="paragraph" w:styleId="Footer">
    <w:name w:val="footer"/>
    <w:basedOn w:val="Normal"/>
    <w:link w:val="FooterChar"/>
    <w:uiPriority w:val="99"/>
    <w:unhideWhenUsed/>
    <w:rsid w:val="00165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7AE"/>
  </w:style>
  <w:style w:type="table" w:styleId="TableGrid">
    <w:name w:val="Table Grid"/>
    <w:basedOn w:val="TableNormal"/>
    <w:rsid w:val="00165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25B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5BB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qFormat/>
    <w:rsid w:val="00276ADA"/>
    <w:pPr>
      <w:ind w:left="720"/>
      <w:contextualSpacing/>
    </w:pPr>
    <w:rPr>
      <w:rFonts w:ascii="Arial" w:eastAsia="Calibri" w:hAnsi="Arial" w:cs="Arial"/>
      <w:lang w:val="en-GB"/>
    </w:rPr>
  </w:style>
  <w:style w:type="paragraph" w:styleId="BalloonText">
    <w:name w:val="Balloon Text"/>
    <w:basedOn w:val="Normal"/>
    <w:link w:val="BalloonTextChar"/>
    <w:uiPriority w:val="99"/>
    <w:semiHidden/>
    <w:unhideWhenUsed/>
    <w:rsid w:val="00296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E28"/>
    <w:rPr>
      <w:rFonts w:ascii="Tahoma" w:hAnsi="Tahoma" w:cs="Tahoma"/>
      <w:sz w:val="16"/>
      <w:szCs w:val="16"/>
    </w:rPr>
  </w:style>
  <w:style w:type="character" w:styleId="PlaceholderText">
    <w:name w:val="Placeholder Text"/>
    <w:basedOn w:val="DefaultParagraphFont"/>
    <w:uiPriority w:val="99"/>
    <w:semiHidden/>
    <w:rsid w:val="00296E28"/>
    <w:rPr>
      <w:color w:val="808080"/>
    </w:rPr>
  </w:style>
  <w:style w:type="paragraph" w:styleId="NoSpacing">
    <w:name w:val="No Spacing"/>
    <w:uiPriority w:val="1"/>
    <w:qFormat/>
    <w:rsid w:val="00BE68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52037">
      <w:bodyDiv w:val="1"/>
      <w:marLeft w:val="0"/>
      <w:marRight w:val="0"/>
      <w:marTop w:val="0"/>
      <w:marBottom w:val="0"/>
      <w:divBdr>
        <w:top w:val="none" w:sz="0" w:space="0" w:color="auto"/>
        <w:left w:val="none" w:sz="0" w:space="0" w:color="auto"/>
        <w:bottom w:val="none" w:sz="0" w:space="0" w:color="auto"/>
        <w:right w:val="none" w:sz="0" w:space="0" w:color="auto"/>
      </w:divBdr>
    </w:div>
    <w:div w:id="533347726">
      <w:bodyDiv w:val="1"/>
      <w:marLeft w:val="0"/>
      <w:marRight w:val="0"/>
      <w:marTop w:val="0"/>
      <w:marBottom w:val="0"/>
      <w:divBdr>
        <w:top w:val="none" w:sz="0" w:space="0" w:color="auto"/>
        <w:left w:val="none" w:sz="0" w:space="0" w:color="auto"/>
        <w:bottom w:val="none" w:sz="0" w:space="0" w:color="auto"/>
        <w:right w:val="none" w:sz="0" w:space="0" w:color="auto"/>
      </w:divBdr>
    </w:div>
    <w:div w:id="704401850">
      <w:bodyDiv w:val="1"/>
      <w:marLeft w:val="0"/>
      <w:marRight w:val="0"/>
      <w:marTop w:val="0"/>
      <w:marBottom w:val="0"/>
      <w:divBdr>
        <w:top w:val="none" w:sz="0" w:space="0" w:color="auto"/>
        <w:left w:val="none" w:sz="0" w:space="0" w:color="auto"/>
        <w:bottom w:val="none" w:sz="0" w:space="0" w:color="auto"/>
        <w:right w:val="none" w:sz="0" w:space="0" w:color="auto"/>
      </w:divBdr>
    </w:div>
    <w:div w:id="939944795">
      <w:bodyDiv w:val="1"/>
      <w:marLeft w:val="0"/>
      <w:marRight w:val="0"/>
      <w:marTop w:val="0"/>
      <w:marBottom w:val="0"/>
      <w:divBdr>
        <w:top w:val="none" w:sz="0" w:space="0" w:color="auto"/>
        <w:left w:val="none" w:sz="0" w:space="0" w:color="auto"/>
        <w:bottom w:val="none" w:sz="0" w:space="0" w:color="auto"/>
        <w:right w:val="none" w:sz="0" w:space="0" w:color="auto"/>
      </w:divBdr>
    </w:div>
    <w:div w:id="1688673778">
      <w:bodyDiv w:val="1"/>
      <w:marLeft w:val="0"/>
      <w:marRight w:val="0"/>
      <w:marTop w:val="0"/>
      <w:marBottom w:val="0"/>
      <w:divBdr>
        <w:top w:val="none" w:sz="0" w:space="0" w:color="auto"/>
        <w:left w:val="none" w:sz="0" w:space="0" w:color="auto"/>
        <w:bottom w:val="none" w:sz="0" w:space="0" w:color="auto"/>
        <w:right w:val="none" w:sz="0" w:space="0" w:color="auto"/>
      </w:divBdr>
    </w:div>
    <w:div w:id="1952084302">
      <w:bodyDiv w:val="1"/>
      <w:marLeft w:val="0"/>
      <w:marRight w:val="0"/>
      <w:marTop w:val="0"/>
      <w:marBottom w:val="0"/>
      <w:divBdr>
        <w:top w:val="none" w:sz="0" w:space="0" w:color="auto"/>
        <w:left w:val="none" w:sz="0" w:space="0" w:color="auto"/>
        <w:bottom w:val="none" w:sz="0" w:space="0" w:color="auto"/>
        <w:right w:val="none" w:sz="0" w:space="0" w:color="auto"/>
      </w:divBdr>
    </w:div>
    <w:div w:id="200673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 - Kristine Mae E. Chico</dc:creator>
  <cp:lastModifiedBy>Ethel Patrick Ramos</cp:lastModifiedBy>
  <cp:revision>1423</cp:revision>
  <cp:lastPrinted>2018-08-24T01:12:00Z</cp:lastPrinted>
  <dcterms:created xsi:type="dcterms:W3CDTF">2020-09-10T01:42:00Z</dcterms:created>
  <dcterms:modified xsi:type="dcterms:W3CDTF">2021-07-22T02:48:00Z</dcterms:modified>
</cp:coreProperties>
</file>