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7C747" w14:textId="77777777" w:rsidR="00014914" w:rsidRPr="00634B32" w:rsidRDefault="00014914" w:rsidP="00014914">
      <w:pPr>
        <w:keepNext/>
        <w:ind w:left="1080"/>
        <w:outlineLvl w:val="0"/>
        <w:rPr>
          <w:rFonts w:ascii="Arial Narrow" w:hAnsi="Arial Narrow"/>
        </w:rPr>
      </w:pPr>
      <w:r w:rsidRPr="00634B32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2C1703AA" wp14:editId="09F44B21">
            <wp:simplePos x="0" y="0"/>
            <wp:positionH relativeFrom="margin">
              <wp:align>left</wp:align>
            </wp:positionH>
            <wp:positionV relativeFrom="paragraph">
              <wp:posOffset>-86995</wp:posOffset>
            </wp:positionV>
            <wp:extent cx="552450" cy="552450"/>
            <wp:effectExtent l="0" t="0" r="0" b="0"/>
            <wp:wrapNone/>
            <wp:docPr id="6" name="Picture 6" descr="D:\TAOD Somethings\Logos\T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OD Somethings\Logos\TSU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B32">
        <w:rPr>
          <w:rFonts w:ascii="Arial Narrow" w:hAnsi="Arial Narrow"/>
        </w:rPr>
        <w:t>TARLAC STATE UNIVERSITY</w:t>
      </w:r>
    </w:p>
    <w:p w14:paraId="5774C483" w14:textId="77777777" w:rsidR="00014914" w:rsidRDefault="00014914" w:rsidP="00014914">
      <w:pPr>
        <w:keepNext/>
        <w:ind w:left="1080"/>
        <w:outlineLvl w:val="0"/>
        <w:rPr>
          <w:rFonts w:ascii="Arial Narrow" w:hAnsi="Arial Narrow"/>
          <w:b/>
        </w:rPr>
      </w:pPr>
      <w:r w:rsidRPr="00634B32">
        <w:rPr>
          <w:rFonts w:ascii="Arial Narrow" w:hAnsi="Arial Narrow"/>
          <w:b/>
        </w:rPr>
        <w:t>HUMAN RESOURCE DEVELOPMENT AND MANAGEMENT OFFICE</w:t>
      </w:r>
    </w:p>
    <w:p w14:paraId="35A3A7A3" w14:textId="77777777" w:rsidR="00014914" w:rsidRDefault="00014914" w:rsidP="00014914">
      <w:pPr>
        <w:keepNext/>
        <w:ind w:left="108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14:paraId="6262EE15" w14:textId="77777777" w:rsidR="00014914" w:rsidRPr="00007C37" w:rsidRDefault="00014914" w:rsidP="00014914">
      <w:pPr>
        <w:keepNext/>
        <w:ind w:left="108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color w:val="000000"/>
          <w:kern w:val="28"/>
          <w:sz w:val="22"/>
          <w:szCs w:val="22"/>
        </w:rPr>
        <w:t>Control No.: FA______</w:t>
      </w:r>
      <w:r w:rsidRPr="00EE7A1E">
        <w:rPr>
          <w:rFonts w:ascii="Arial Narrow" w:hAnsi="Arial Narrow"/>
          <w:b/>
        </w:rPr>
        <w:t xml:space="preserve">                    </w:t>
      </w:r>
      <w:r w:rsidRPr="00EE7A1E">
        <w:rPr>
          <w:rFonts w:ascii="Arial Narrow" w:hAnsi="Arial Narrow" w:cs="Arial"/>
          <w:b/>
          <w:color w:val="000000"/>
          <w:kern w:val="28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08547B9E" w14:textId="77777777" w:rsidR="00014914" w:rsidRDefault="00014914" w:rsidP="00014914">
      <w:pPr>
        <w:pStyle w:val="Header"/>
      </w:pPr>
    </w:p>
    <w:p w14:paraId="7EF5F5BB" w14:textId="77777777" w:rsidR="00903B08" w:rsidRPr="00093912" w:rsidRDefault="00903B08" w:rsidP="00093912"/>
    <w:p w14:paraId="3CE10B2F" w14:textId="77777777" w:rsidR="00DE145E" w:rsidRPr="00925868" w:rsidRDefault="00DE145E" w:rsidP="00DE145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076EB69" w14:textId="77777777" w:rsidR="00DE145E" w:rsidRPr="00925868" w:rsidRDefault="00DE145E" w:rsidP="00DE145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25868">
        <w:rPr>
          <w:rFonts w:ascii="Arial" w:hAnsi="Arial" w:cs="Arial"/>
          <w:b/>
          <w:sz w:val="24"/>
          <w:szCs w:val="24"/>
        </w:rPr>
        <w:t>REQUEST FOR THESIS/ DISSERTATION FINANCIAL ASSISTANCE</w:t>
      </w:r>
    </w:p>
    <w:p w14:paraId="0D31CCC0" w14:textId="77777777" w:rsidR="00DE145E" w:rsidRPr="00BA09A4" w:rsidRDefault="00DE145E" w:rsidP="00DE145E">
      <w:pPr>
        <w:pStyle w:val="NoSpacing"/>
        <w:jc w:val="center"/>
        <w:rPr>
          <w:rFonts w:ascii="Times New Roman" w:hAnsi="Times New Roman" w:cs="Times New Roman"/>
          <w:sz w:val="19"/>
          <w:szCs w:val="19"/>
        </w:rPr>
      </w:pPr>
    </w:p>
    <w:p w14:paraId="4A889EAB" w14:textId="77777777" w:rsidR="00C85234" w:rsidRPr="00BA09A4" w:rsidRDefault="00C85234" w:rsidP="00DE145E">
      <w:pPr>
        <w:pStyle w:val="NoSpacing"/>
        <w:jc w:val="center"/>
        <w:rPr>
          <w:rFonts w:ascii="Times New Roman" w:hAnsi="Times New Roman" w:cs="Times New Roman"/>
          <w:sz w:val="19"/>
          <w:szCs w:val="19"/>
        </w:rPr>
      </w:pPr>
    </w:p>
    <w:p w14:paraId="763BD372" w14:textId="77777777" w:rsidR="005C459F" w:rsidRDefault="005C459F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14:paraId="702BA7A2" w14:textId="77777777" w:rsidR="00DE145E" w:rsidRPr="003C6B55" w:rsidRDefault="00DE145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President</w:t>
      </w:r>
    </w:p>
    <w:p w14:paraId="55CAEF5B" w14:textId="77777777" w:rsidR="00DE145E" w:rsidRPr="003C6B55" w:rsidRDefault="00DE145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Tarlac State University</w:t>
      </w:r>
    </w:p>
    <w:p w14:paraId="654D597D" w14:textId="77777777" w:rsidR="00DE145E" w:rsidRPr="003C6B55" w:rsidRDefault="00DE145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36EEBAC" w14:textId="77777777" w:rsidR="00C85234" w:rsidRPr="003C6B55" w:rsidRDefault="00C85234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1540877" w14:textId="77777777" w:rsidR="00DE145E" w:rsidRPr="003C6B55" w:rsidRDefault="00DE145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Thru: The</w:t>
      </w:r>
      <w:r w:rsidR="00740411">
        <w:rPr>
          <w:rFonts w:ascii="Arial" w:hAnsi="Arial" w:cs="Arial"/>
          <w:sz w:val="20"/>
          <w:szCs w:val="20"/>
        </w:rPr>
        <w:t xml:space="preserve"> Faculty</w:t>
      </w:r>
      <w:r w:rsidR="00C85234" w:rsidRPr="003C6B55">
        <w:rPr>
          <w:rFonts w:ascii="Arial" w:hAnsi="Arial" w:cs="Arial"/>
          <w:sz w:val="20"/>
          <w:szCs w:val="20"/>
        </w:rPr>
        <w:t xml:space="preserve"> Scholarship </w:t>
      </w:r>
      <w:r w:rsidRPr="003C6B55">
        <w:rPr>
          <w:rFonts w:ascii="Arial" w:hAnsi="Arial" w:cs="Arial"/>
          <w:sz w:val="20"/>
          <w:szCs w:val="20"/>
        </w:rPr>
        <w:t>Committee</w:t>
      </w:r>
    </w:p>
    <w:p w14:paraId="7FD5950B" w14:textId="77777777" w:rsidR="00DE145E" w:rsidRPr="003C6B55" w:rsidRDefault="00DE145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FC3C2B4" w14:textId="77777777" w:rsidR="00DE145E" w:rsidRPr="003C6B55" w:rsidRDefault="00DE145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Madam</w:t>
      </w:r>
      <w:r w:rsidR="001755D6">
        <w:rPr>
          <w:rFonts w:ascii="Arial" w:hAnsi="Arial" w:cs="Arial"/>
          <w:sz w:val="20"/>
          <w:szCs w:val="20"/>
        </w:rPr>
        <w:t>:</w:t>
      </w:r>
    </w:p>
    <w:p w14:paraId="54114908" w14:textId="77777777" w:rsidR="00DE145E" w:rsidRPr="003C6B55" w:rsidRDefault="00DE145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62BA959" w14:textId="77777777" w:rsidR="00DE145E" w:rsidRPr="003C6B55" w:rsidRDefault="00DE145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  <w:t xml:space="preserve">In consideration of the privileges </w:t>
      </w:r>
      <w:r w:rsidR="00740411">
        <w:rPr>
          <w:rFonts w:ascii="Arial" w:hAnsi="Arial" w:cs="Arial"/>
          <w:sz w:val="20"/>
          <w:szCs w:val="20"/>
        </w:rPr>
        <w:t>provided by the TSU Faculty</w:t>
      </w:r>
      <w:r w:rsidR="00C85234" w:rsidRPr="003C6B55">
        <w:rPr>
          <w:rFonts w:ascii="Arial" w:hAnsi="Arial" w:cs="Arial"/>
          <w:sz w:val="20"/>
          <w:szCs w:val="20"/>
        </w:rPr>
        <w:t xml:space="preserve"> Scholarship </w:t>
      </w:r>
      <w:r w:rsidRPr="003C6B55">
        <w:rPr>
          <w:rFonts w:ascii="Arial" w:hAnsi="Arial" w:cs="Arial"/>
          <w:sz w:val="20"/>
          <w:szCs w:val="20"/>
        </w:rPr>
        <w:t xml:space="preserve">Program, may I request for Thesis/ Dissertation financial assistance for </w:t>
      </w:r>
      <w:r w:rsidR="00C85234" w:rsidRPr="003C6B55">
        <w:rPr>
          <w:rFonts w:ascii="Arial" w:hAnsi="Arial" w:cs="Arial"/>
          <w:sz w:val="20"/>
          <w:szCs w:val="20"/>
        </w:rPr>
        <w:t>the completion of my degree</w:t>
      </w:r>
      <w:r w:rsidRPr="003C6B55">
        <w:rPr>
          <w:rFonts w:ascii="Arial" w:hAnsi="Arial" w:cs="Arial"/>
          <w:sz w:val="20"/>
          <w:szCs w:val="20"/>
        </w:rPr>
        <w:t xml:space="preserve">. My personal </w:t>
      </w:r>
      <w:r w:rsidR="00C85234" w:rsidRPr="003C6B55">
        <w:rPr>
          <w:rFonts w:ascii="Arial" w:hAnsi="Arial" w:cs="Arial"/>
          <w:sz w:val="20"/>
          <w:szCs w:val="20"/>
        </w:rPr>
        <w:t>information</w:t>
      </w:r>
      <w:r w:rsidRPr="003C6B55">
        <w:rPr>
          <w:rFonts w:ascii="Arial" w:hAnsi="Arial" w:cs="Arial"/>
          <w:sz w:val="20"/>
          <w:szCs w:val="20"/>
        </w:rPr>
        <w:t xml:space="preserve"> is hereby provided for your</w:t>
      </w:r>
      <w:r w:rsidR="00C85234" w:rsidRPr="003C6B55">
        <w:rPr>
          <w:rFonts w:ascii="Arial" w:hAnsi="Arial" w:cs="Arial"/>
          <w:sz w:val="20"/>
          <w:szCs w:val="20"/>
        </w:rPr>
        <w:t xml:space="preserve"> reference</w:t>
      </w:r>
      <w:r w:rsidR="004C5719" w:rsidRPr="003C6B55">
        <w:rPr>
          <w:rFonts w:ascii="Arial" w:hAnsi="Arial" w:cs="Arial"/>
          <w:sz w:val="20"/>
          <w:szCs w:val="20"/>
        </w:rPr>
        <w:t>:</w:t>
      </w:r>
    </w:p>
    <w:p w14:paraId="440C9552" w14:textId="77777777" w:rsidR="004C5719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1C94A66" w14:textId="77777777" w:rsidR="00BA09A4" w:rsidRPr="003C6B55" w:rsidRDefault="00BA09A4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237FC35" w14:textId="77777777" w:rsidR="004C5719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Name</w:t>
      </w:r>
      <w:r w:rsidR="00925868">
        <w:rPr>
          <w:rFonts w:ascii="Arial" w:hAnsi="Arial" w:cs="Arial"/>
          <w:sz w:val="20"/>
          <w:szCs w:val="20"/>
        </w:rPr>
        <w:t xml:space="preserve">: </w:t>
      </w:r>
      <w:r w:rsidRPr="003C6B55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BA09A4" w:rsidRPr="003C6B55">
        <w:rPr>
          <w:rFonts w:ascii="Arial" w:hAnsi="Arial" w:cs="Arial"/>
          <w:sz w:val="20"/>
          <w:szCs w:val="20"/>
        </w:rPr>
        <w:t>___________</w:t>
      </w:r>
    </w:p>
    <w:p w14:paraId="08D325DE" w14:textId="77777777" w:rsidR="004C5719" w:rsidRPr="003C6B55" w:rsidRDefault="00925868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College/Service/</w:t>
      </w:r>
      <w:proofErr w:type="gramStart"/>
      <w:r w:rsidR="004C5719" w:rsidRPr="003C6B55">
        <w:rPr>
          <w:rFonts w:ascii="Arial" w:hAnsi="Arial" w:cs="Arial"/>
          <w:sz w:val="20"/>
          <w:szCs w:val="20"/>
        </w:rPr>
        <w:t>Unit</w:t>
      </w:r>
      <w:r>
        <w:rPr>
          <w:rFonts w:ascii="Arial" w:hAnsi="Arial" w:cs="Arial"/>
          <w:sz w:val="20"/>
          <w:szCs w:val="20"/>
        </w:rPr>
        <w:t>:</w:t>
      </w:r>
      <w:r w:rsidR="004C5719" w:rsidRPr="003C6B55">
        <w:rPr>
          <w:rFonts w:ascii="Arial" w:hAnsi="Arial" w:cs="Arial"/>
          <w:sz w:val="20"/>
          <w:szCs w:val="20"/>
        </w:rPr>
        <w:t>_</w:t>
      </w:r>
      <w:proofErr w:type="gramEnd"/>
      <w:r w:rsidR="004C5719" w:rsidRPr="003C6B55">
        <w:rPr>
          <w:rFonts w:ascii="Arial" w:hAnsi="Arial" w:cs="Arial"/>
          <w:sz w:val="20"/>
          <w:szCs w:val="20"/>
        </w:rPr>
        <w:t>_______________________________________________________</w:t>
      </w:r>
      <w:r w:rsidR="00BA09A4" w:rsidRPr="003C6B55">
        <w:rPr>
          <w:rFonts w:ascii="Arial" w:hAnsi="Arial" w:cs="Arial"/>
          <w:sz w:val="20"/>
          <w:szCs w:val="20"/>
        </w:rPr>
        <w:t>___________</w:t>
      </w:r>
    </w:p>
    <w:p w14:paraId="27607A5C" w14:textId="77777777" w:rsidR="001755D6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gramStart"/>
      <w:r w:rsidRPr="003C6B55">
        <w:rPr>
          <w:rFonts w:ascii="Arial" w:hAnsi="Arial" w:cs="Arial"/>
          <w:sz w:val="20"/>
          <w:szCs w:val="20"/>
        </w:rPr>
        <w:t xml:space="preserve">Position </w:t>
      </w:r>
      <w:r w:rsidR="00925868">
        <w:rPr>
          <w:rFonts w:ascii="Arial" w:hAnsi="Arial" w:cs="Arial"/>
          <w:sz w:val="20"/>
          <w:szCs w:val="20"/>
        </w:rPr>
        <w:t>:</w:t>
      </w:r>
      <w:proofErr w:type="gramEnd"/>
      <w:r w:rsidR="00925868">
        <w:rPr>
          <w:rFonts w:ascii="Arial" w:hAnsi="Arial" w:cs="Arial"/>
          <w:sz w:val="20"/>
          <w:szCs w:val="20"/>
        </w:rPr>
        <w:t xml:space="preserve">   </w:t>
      </w:r>
      <w:r w:rsidRPr="003C6B55">
        <w:rPr>
          <w:rFonts w:ascii="Arial" w:hAnsi="Arial" w:cs="Arial"/>
          <w:sz w:val="20"/>
          <w:szCs w:val="20"/>
        </w:rPr>
        <w:t xml:space="preserve">_______________       </w:t>
      </w:r>
      <w:r w:rsidR="00925868">
        <w:rPr>
          <w:rFonts w:ascii="Arial" w:hAnsi="Arial" w:cs="Arial"/>
          <w:sz w:val="20"/>
          <w:szCs w:val="20"/>
        </w:rPr>
        <w:t xml:space="preserve">Designation: ________________________  </w:t>
      </w:r>
      <w:r w:rsidRPr="003C6B55">
        <w:rPr>
          <w:rFonts w:ascii="Arial" w:hAnsi="Arial" w:cs="Arial"/>
          <w:sz w:val="20"/>
          <w:szCs w:val="20"/>
        </w:rPr>
        <w:t xml:space="preserve">Status </w:t>
      </w:r>
      <w:r w:rsidR="00925868">
        <w:rPr>
          <w:rFonts w:ascii="Arial" w:hAnsi="Arial" w:cs="Arial"/>
          <w:sz w:val="20"/>
          <w:szCs w:val="20"/>
        </w:rPr>
        <w:t>:</w:t>
      </w:r>
      <w:r w:rsidRPr="003C6B55">
        <w:rPr>
          <w:rFonts w:ascii="Arial" w:hAnsi="Arial" w:cs="Arial"/>
          <w:sz w:val="20"/>
          <w:szCs w:val="20"/>
        </w:rPr>
        <w:t xml:space="preserve">_______________       </w:t>
      </w:r>
    </w:p>
    <w:p w14:paraId="3B42E48D" w14:textId="77777777" w:rsidR="001755D6" w:rsidRDefault="001755D6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046D9DB" w14:textId="77777777" w:rsidR="004C5719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Years of Service ______________</w:t>
      </w:r>
      <w:r w:rsidR="00BA09A4" w:rsidRPr="003C6B55">
        <w:rPr>
          <w:rFonts w:ascii="Arial" w:hAnsi="Arial" w:cs="Arial"/>
          <w:sz w:val="20"/>
          <w:szCs w:val="20"/>
        </w:rPr>
        <w:t>___________</w:t>
      </w:r>
    </w:p>
    <w:p w14:paraId="092057DD" w14:textId="77777777" w:rsidR="001755D6" w:rsidRDefault="001755D6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D780B1" w14:textId="77777777" w:rsidR="004C5719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Education:</w:t>
      </w:r>
    </w:p>
    <w:p w14:paraId="3E70E41D" w14:textId="77777777" w:rsidR="004C5719" w:rsidRPr="003C6B55" w:rsidRDefault="001755D6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Bachelor’s</w:t>
      </w:r>
      <w:r w:rsidR="004C5719" w:rsidRPr="003C6B55">
        <w:rPr>
          <w:rFonts w:ascii="Arial" w:hAnsi="Arial" w:cs="Arial"/>
          <w:sz w:val="20"/>
          <w:szCs w:val="20"/>
        </w:rPr>
        <w:t>Degree</w:t>
      </w:r>
      <w:proofErr w:type="spellEnd"/>
      <w:r w:rsidR="004C5719" w:rsidRPr="003C6B55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BA09A4" w:rsidRPr="003C6B55">
        <w:rPr>
          <w:rFonts w:ascii="Arial" w:hAnsi="Arial" w:cs="Arial"/>
          <w:sz w:val="20"/>
          <w:szCs w:val="20"/>
        </w:rPr>
        <w:t>__________</w:t>
      </w:r>
    </w:p>
    <w:p w14:paraId="0BEBEFE6" w14:textId="77777777" w:rsidR="004C5719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</w:r>
      <w:proofErr w:type="spellStart"/>
      <w:r w:rsidRPr="003C6B55">
        <w:rPr>
          <w:rFonts w:ascii="Arial" w:hAnsi="Arial" w:cs="Arial"/>
          <w:sz w:val="20"/>
          <w:szCs w:val="20"/>
        </w:rPr>
        <w:t>Master’sDegree</w:t>
      </w:r>
      <w:proofErr w:type="spellEnd"/>
      <w:r w:rsidRPr="003C6B55">
        <w:rPr>
          <w:rFonts w:ascii="Arial" w:hAnsi="Arial" w:cs="Arial"/>
          <w:sz w:val="20"/>
          <w:szCs w:val="20"/>
        </w:rPr>
        <w:t xml:space="preserve"> (pursued</w:t>
      </w:r>
      <w:r w:rsidR="00C85234" w:rsidRPr="003C6B55">
        <w:rPr>
          <w:rFonts w:ascii="Arial" w:hAnsi="Arial" w:cs="Arial"/>
          <w:sz w:val="20"/>
          <w:szCs w:val="20"/>
        </w:rPr>
        <w:t>/ completed</w:t>
      </w:r>
      <w:r w:rsidRPr="003C6B55">
        <w:rPr>
          <w:rFonts w:ascii="Arial" w:hAnsi="Arial" w:cs="Arial"/>
          <w:sz w:val="20"/>
          <w:szCs w:val="20"/>
        </w:rPr>
        <w:t>) __________________</w:t>
      </w:r>
      <w:r w:rsidR="00C85234" w:rsidRPr="003C6B55">
        <w:rPr>
          <w:rFonts w:ascii="Arial" w:hAnsi="Arial" w:cs="Arial"/>
          <w:sz w:val="20"/>
          <w:szCs w:val="20"/>
        </w:rPr>
        <w:t>______________________</w:t>
      </w:r>
      <w:r w:rsidR="00BA09A4" w:rsidRPr="003C6B55">
        <w:rPr>
          <w:rFonts w:ascii="Arial" w:hAnsi="Arial" w:cs="Arial"/>
          <w:sz w:val="20"/>
          <w:szCs w:val="20"/>
        </w:rPr>
        <w:t>__________</w:t>
      </w:r>
    </w:p>
    <w:p w14:paraId="755F0957" w14:textId="77777777" w:rsidR="004C5719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  <w:t>Doctoral Degree (pursued) __________________</w:t>
      </w:r>
      <w:r w:rsidR="00093912" w:rsidRPr="003C6B55">
        <w:rPr>
          <w:rFonts w:ascii="Arial" w:hAnsi="Arial" w:cs="Arial"/>
          <w:sz w:val="20"/>
          <w:szCs w:val="20"/>
        </w:rPr>
        <w:t>_______________________________</w:t>
      </w:r>
      <w:r w:rsidR="00BA09A4" w:rsidRPr="003C6B55">
        <w:rPr>
          <w:rFonts w:ascii="Arial" w:hAnsi="Arial" w:cs="Arial"/>
          <w:sz w:val="20"/>
          <w:szCs w:val="20"/>
        </w:rPr>
        <w:t>__________</w:t>
      </w:r>
    </w:p>
    <w:p w14:paraId="59F6570C" w14:textId="77777777" w:rsidR="004C5719" w:rsidRPr="003C6B55" w:rsidRDefault="001755D6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Title</w:t>
      </w:r>
      <w:r w:rsidR="00925868">
        <w:rPr>
          <w:rFonts w:ascii="Arial" w:hAnsi="Arial" w:cs="Arial"/>
          <w:sz w:val="20"/>
          <w:szCs w:val="20"/>
        </w:rPr>
        <w:t xml:space="preserve"> </w:t>
      </w:r>
      <w:r w:rsidR="004C5719" w:rsidRPr="003C6B55">
        <w:rPr>
          <w:rFonts w:ascii="Arial" w:hAnsi="Arial" w:cs="Arial"/>
          <w:sz w:val="20"/>
          <w:szCs w:val="20"/>
        </w:rPr>
        <w:t>of Research Study ________________________________________</w:t>
      </w:r>
      <w:r w:rsidR="00093912" w:rsidRPr="003C6B55">
        <w:rPr>
          <w:rFonts w:ascii="Arial" w:hAnsi="Arial" w:cs="Arial"/>
          <w:sz w:val="20"/>
          <w:szCs w:val="20"/>
        </w:rPr>
        <w:t>___________</w:t>
      </w:r>
      <w:r w:rsidR="00BA09A4" w:rsidRPr="003C6B55">
        <w:rPr>
          <w:rFonts w:ascii="Arial" w:hAnsi="Arial" w:cs="Arial"/>
          <w:sz w:val="20"/>
          <w:szCs w:val="20"/>
        </w:rPr>
        <w:t>__________</w:t>
      </w:r>
    </w:p>
    <w:p w14:paraId="5A765EB8" w14:textId="77777777" w:rsidR="00C85234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</w:r>
    </w:p>
    <w:p w14:paraId="0A1CA040" w14:textId="77777777" w:rsidR="004C5719" w:rsidRPr="00925868" w:rsidRDefault="00C85234" w:rsidP="00C85234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925868">
        <w:rPr>
          <w:rFonts w:ascii="Arial" w:hAnsi="Arial" w:cs="Arial"/>
          <w:b/>
          <w:sz w:val="20"/>
          <w:szCs w:val="20"/>
        </w:rPr>
        <w:t>Certificati</w:t>
      </w:r>
      <w:r w:rsidR="00925868">
        <w:rPr>
          <w:rFonts w:ascii="Arial" w:hAnsi="Arial" w:cs="Arial"/>
          <w:b/>
          <w:sz w:val="20"/>
          <w:szCs w:val="20"/>
        </w:rPr>
        <w:t>on of Approved Proposal defense</w:t>
      </w:r>
    </w:p>
    <w:p w14:paraId="073C5DD8" w14:textId="77777777" w:rsidR="004C5719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1E8C97D" w14:textId="77777777" w:rsidR="004F789E" w:rsidRPr="003C6B55" w:rsidRDefault="004C5719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  <w:t>In the event t</w:t>
      </w:r>
      <w:r w:rsidR="00C85234" w:rsidRPr="003C6B55">
        <w:rPr>
          <w:rFonts w:ascii="Arial" w:hAnsi="Arial" w:cs="Arial"/>
          <w:sz w:val="20"/>
          <w:szCs w:val="20"/>
        </w:rPr>
        <w:t>hat I f</w:t>
      </w:r>
      <w:r w:rsidR="003B3A0C" w:rsidRPr="003C6B55">
        <w:rPr>
          <w:rFonts w:ascii="Arial" w:hAnsi="Arial" w:cs="Arial"/>
          <w:sz w:val="20"/>
          <w:szCs w:val="20"/>
        </w:rPr>
        <w:t xml:space="preserve">ail to obtain the degree as stipulated in my contract, it </w:t>
      </w:r>
      <w:r w:rsidR="00C85234" w:rsidRPr="003C6B55">
        <w:rPr>
          <w:rFonts w:ascii="Arial" w:hAnsi="Arial" w:cs="Arial"/>
          <w:sz w:val="20"/>
          <w:szCs w:val="20"/>
        </w:rPr>
        <w:t>will mean paying back to Tarlac State University (TSU) all the expenses incurred.</w:t>
      </w:r>
    </w:p>
    <w:p w14:paraId="4A8685B8" w14:textId="77777777" w:rsidR="00C85234" w:rsidRPr="003C6B55" w:rsidRDefault="00C85234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C4BE5C" w14:textId="77777777" w:rsidR="004F789E" w:rsidRPr="003C6B55" w:rsidRDefault="004F789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  <w:t xml:space="preserve">          Very truly yours,</w:t>
      </w:r>
    </w:p>
    <w:p w14:paraId="07C79316" w14:textId="77777777" w:rsidR="004F789E" w:rsidRPr="003C6B55" w:rsidRDefault="004F789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62674C" w14:textId="77777777" w:rsidR="004F789E" w:rsidRPr="003C6B55" w:rsidRDefault="004F789E" w:rsidP="00DE145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="00BA09A4" w:rsidRPr="003C6B55">
        <w:rPr>
          <w:rFonts w:ascii="Arial" w:hAnsi="Arial" w:cs="Arial"/>
          <w:sz w:val="20"/>
          <w:szCs w:val="20"/>
        </w:rPr>
        <w:t xml:space="preserve">    </w:t>
      </w:r>
      <w:r w:rsidRPr="003C6B55">
        <w:rPr>
          <w:rFonts w:ascii="Arial" w:hAnsi="Arial" w:cs="Arial"/>
          <w:sz w:val="20"/>
          <w:szCs w:val="20"/>
        </w:rPr>
        <w:t>________________________</w:t>
      </w:r>
    </w:p>
    <w:p w14:paraId="702179D7" w14:textId="77777777" w:rsidR="004C5719" w:rsidRDefault="00C85234" w:rsidP="004F789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  <w:t xml:space="preserve">                                                 (Signature over Printed Name)</w:t>
      </w:r>
    </w:p>
    <w:p w14:paraId="4F4C25E4" w14:textId="77777777" w:rsidR="00925868" w:rsidRDefault="00925868" w:rsidP="00925868">
      <w:pPr>
        <w:pStyle w:val="NoSpacing"/>
        <w:rPr>
          <w:rFonts w:ascii="Arial" w:hAnsi="Arial" w:cs="Arial"/>
          <w:sz w:val="20"/>
          <w:szCs w:val="20"/>
        </w:rPr>
      </w:pPr>
    </w:p>
    <w:p w14:paraId="37566E2D" w14:textId="77777777" w:rsidR="00925868" w:rsidRDefault="00925868" w:rsidP="00925868">
      <w:pPr>
        <w:pStyle w:val="NoSpacing"/>
        <w:rPr>
          <w:rFonts w:ascii="Arial" w:hAnsi="Arial" w:cs="Arial"/>
          <w:sz w:val="20"/>
          <w:szCs w:val="20"/>
        </w:rPr>
      </w:pPr>
    </w:p>
    <w:p w14:paraId="09CD7FBB" w14:textId="29E9DBB4" w:rsidR="00925868" w:rsidRDefault="00925868" w:rsidP="0092586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to the evaluation of the requirements/ documents to be submitted to the HRD</w:t>
      </w:r>
      <w:r w:rsidR="00B74D2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 w:rsidR="00740411">
        <w:rPr>
          <w:rFonts w:ascii="Arial" w:hAnsi="Arial" w:cs="Arial"/>
          <w:sz w:val="20"/>
          <w:szCs w:val="20"/>
        </w:rPr>
        <w:t xml:space="preserve"> and FS</w:t>
      </w:r>
      <w:r w:rsidR="001B5C25">
        <w:rPr>
          <w:rFonts w:ascii="Arial" w:hAnsi="Arial" w:cs="Arial"/>
          <w:sz w:val="20"/>
          <w:szCs w:val="20"/>
        </w:rPr>
        <w:t>C.</w:t>
      </w:r>
    </w:p>
    <w:p w14:paraId="2BA9D212" w14:textId="77777777" w:rsidR="00925868" w:rsidRPr="003C6B55" w:rsidRDefault="00925868" w:rsidP="004F789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CECCBAA" w14:textId="77777777" w:rsidR="00C85234" w:rsidRPr="00925868" w:rsidRDefault="00C85234" w:rsidP="004F789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134E0B68" w14:textId="77777777" w:rsidR="004F789E" w:rsidRPr="00925868" w:rsidRDefault="004F789E" w:rsidP="004F789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25868">
        <w:rPr>
          <w:rFonts w:ascii="Arial" w:hAnsi="Arial" w:cs="Arial"/>
          <w:b/>
          <w:sz w:val="20"/>
          <w:szCs w:val="20"/>
        </w:rPr>
        <w:t>Recommending Approval:</w:t>
      </w:r>
    </w:p>
    <w:p w14:paraId="341855AC" w14:textId="77777777" w:rsidR="004F789E" w:rsidRPr="003C6B55" w:rsidRDefault="004F789E" w:rsidP="00BA09A4">
      <w:pPr>
        <w:pStyle w:val="NoSpacing"/>
        <w:rPr>
          <w:rFonts w:ascii="Arial" w:hAnsi="Arial" w:cs="Arial"/>
          <w:sz w:val="20"/>
          <w:szCs w:val="20"/>
        </w:rPr>
      </w:pPr>
    </w:p>
    <w:p w14:paraId="249B6680" w14:textId="77777777" w:rsidR="00BA09A4" w:rsidRPr="003C6B55" w:rsidRDefault="00BA09A4" w:rsidP="00BA09A4">
      <w:pPr>
        <w:pStyle w:val="NoSpacing"/>
        <w:rPr>
          <w:rFonts w:ascii="Arial" w:hAnsi="Arial" w:cs="Arial"/>
          <w:sz w:val="20"/>
          <w:szCs w:val="20"/>
        </w:rPr>
      </w:pPr>
    </w:p>
    <w:p w14:paraId="78B80D1F" w14:textId="77777777" w:rsidR="004F789E" w:rsidRPr="003C6B55" w:rsidRDefault="00DF0A79" w:rsidP="004F789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47DC492F" w14:textId="77777777" w:rsidR="004F789E" w:rsidRPr="003C6B55" w:rsidRDefault="004F789E" w:rsidP="004F789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 xml:space="preserve">         Dean/ Director</w:t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="00740411">
        <w:rPr>
          <w:rFonts w:ascii="Arial" w:hAnsi="Arial" w:cs="Arial"/>
          <w:sz w:val="20"/>
          <w:szCs w:val="20"/>
        </w:rPr>
        <w:tab/>
      </w:r>
      <w:r w:rsidR="00740411">
        <w:rPr>
          <w:rFonts w:ascii="Arial" w:hAnsi="Arial" w:cs="Arial"/>
          <w:sz w:val="20"/>
          <w:szCs w:val="20"/>
        </w:rPr>
        <w:tab/>
        <w:t xml:space="preserve">     Chairman, FS</w:t>
      </w:r>
      <w:r w:rsidRPr="003C6B55">
        <w:rPr>
          <w:rFonts w:ascii="Arial" w:hAnsi="Arial" w:cs="Arial"/>
          <w:sz w:val="20"/>
          <w:szCs w:val="20"/>
        </w:rPr>
        <w:t>C/</w:t>
      </w:r>
    </w:p>
    <w:p w14:paraId="68F071B4" w14:textId="77777777" w:rsidR="004F789E" w:rsidRPr="003C6B55" w:rsidRDefault="004F789E" w:rsidP="004F789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</w:r>
      <w:r w:rsidRPr="003C6B55">
        <w:rPr>
          <w:rFonts w:ascii="Arial" w:hAnsi="Arial" w:cs="Arial"/>
          <w:sz w:val="20"/>
          <w:szCs w:val="20"/>
        </w:rPr>
        <w:tab/>
        <w:t>Vice President for Academic Affairs</w:t>
      </w:r>
      <w:r w:rsidRPr="003C6B55">
        <w:rPr>
          <w:rFonts w:ascii="Arial" w:hAnsi="Arial" w:cs="Arial"/>
          <w:sz w:val="20"/>
          <w:szCs w:val="20"/>
        </w:rPr>
        <w:tab/>
      </w:r>
    </w:p>
    <w:p w14:paraId="6B46FA3A" w14:textId="77777777" w:rsidR="004F789E" w:rsidRPr="003C6B55" w:rsidRDefault="004F789E" w:rsidP="004F78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CFA7C3B" w14:textId="77777777" w:rsidR="004F789E" w:rsidRPr="003C6B55" w:rsidRDefault="00C85234" w:rsidP="004F789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Funds available:</w:t>
      </w:r>
    </w:p>
    <w:p w14:paraId="507CB255" w14:textId="77777777" w:rsidR="004F789E" w:rsidRPr="003C6B55" w:rsidRDefault="004F789E" w:rsidP="004F789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AD24AFB" w14:textId="77777777" w:rsidR="00093912" w:rsidRPr="00925868" w:rsidRDefault="00DF0A79" w:rsidP="004F789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</w:t>
      </w:r>
    </w:p>
    <w:p w14:paraId="509372CC" w14:textId="3BECB0DB" w:rsidR="00093912" w:rsidRPr="003C6B55" w:rsidRDefault="00DF0A79" w:rsidP="004F789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74D24">
        <w:rPr>
          <w:rFonts w:ascii="Arial" w:hAnsi="Arial" w:cs="Arial"/>
          <w:sz w:val="20"/>
          <w:szCs w:val="20"/>
        </w:rPr>
        <w:t>Accounting Officer</w:t>
      </w:r>
    </w:p>
    <w:p w14:paraId="43A7E05D" w14:textId="77777777" w:rsidR="00093912" w:rsidRPr="00925868" w:rsidRDefault="00093912" w:rsidP="004F789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A572AFA" w14:textId="77777777" w:rsidR="00093912" w:rsidRDefault="00093912" w:rsidP="0009391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25868">
        <w:rPr>
          <w:rFonts w:ascii="Arial" w:hAnsi="Arial" w:cs="Arial"/>
          <w:b/>
          <w:sz w:val="20"/>
          <w:szCs w:val="20"/>
        </w:rPr>
        <w:t>Approved</w:t>
      </w:r>
      <w:r w:rsidR="001B5C25">
        <w:rPr>
          <w:rFonts w:ascii="Arial" w:hAnsi="Arial" w:cs="Arial"/>
          <w:b/>
          <w:sz w:val="20"/>
          <w:szCs w:val="20"/>
        </w:rPr>
        <w:t xml:space="preserve"> by</w:t>
      </w:r>
      <w:r w:rsidRPr="003C6B55">
        <w:rPr>
          <w:rFonts w:ascii="Arial" w:hAnsi="Arial" w:cs="Arial"/>
          <w:sz w:val="20"/>
          <w:szCs w:val="20"/>
        </w:rPr>
        <w:t>:</w:t>
      </w:r>
    </w:p>
    <w:p w14:paraId="1D186E79" w14:textId="77777777" w:rsidR="00925868" w:rsidRPr="003C6B55" w:rsidRDefault="00925868" w:rsidP="00093912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D52CD88" w14:textId="77777777" w:rsidR="00DF0A79" w:rsidRDefault="00DF0A79" w:rsidP="00BA09A4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7CA3AF5F" w14:textId="77777777" w:rsidR="00BA09A4" w:rsidRPr="003C6B55" w:rsidRDefault="00093912" w:rsidP="00BA09A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C6B55">
        <w:rPr>
          <w:rFonts w:ascii="Arial" w:hAnsi="Arial" w:cs="Arial"/>
          <w:sz w:val="20"/>
          <w:szCs w:val="20"/>
        </w:rPr>
        <w:t>President</w:t>
      </w:r>
    </w:p>
    <w:tbl>
      <w:tblPr>
        <w:tblpPr w:leftFromText="180" w:rightFromText="180" w:vertAnchor="text" w:horzAnchor="margin" w:tblpY="15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1730"/>
        <w:gridCol w:w="3443"/>
        <w:gridCol w:w="1688"/>
      </w:tblGrid>
      <w:tr w:rsidR="00014914" w:rsidRPr="00755A15" w14:paraId="12BA6DD4" w14:textId="77777777" w:rsidTr="00014914">
        <w:trPr>
          <w:trHeight w:val="288"/>
        </w:trPr>
        <w:tc>
          <w:tcPr>
            <w:tcW w:w="1467" w:type="pct"/>
            <w:vAlign w:val="center"/>
          </w:tcPr>
          <w:p w14:paraId="26724C5C" w14:textId="77777777" w:rsidR="00014914" w:rsidRPr="00755A15" w:rsidRDefault="00014914" w:rsidP="00014914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TSU-HRD-SF-50</w:t>
            </w:r>
          </w:p>
        </w:tc>
        <w:tc>
          <w:tcPr>
            <w:tcW w:w="891" w:type="pct"/>
            <w:vAlign w:val="center"/>
          </w:tcPr>
          <w:p w14:paraId="09E82CC2" w14:textId="77777777" w:rsidR="00014914" w:rsidRPr="00755A15" w:rsidRDefault="00014914" w:rsidP="00014914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73" w:type="pct"/>
            <w:vAlign w:val="center"/>
          </w:tcPr>
          <w:p w14:paraId="2B09BEF5" w14:textId="77777777" w:rsidR="00014914" w:rsidRPr="00755A15" w:rsidRDefault="00014914" w:rsidP="00014914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>April 20, 2021</w:t>
            </w:r>
          </w:p>
        </w:tc>
        <w:tc>
          <w:tcPr>
            <w:tcW w:w="869" w:type="pct"/>
            <w:vAlign w:val="center"/>
          </w:tcPr>
          <w:p w14:paraId="2FEF847D" w14:textId="77777777" w:rsidR="00014914" w:rsidRPr="00755A15" w:rsidRDefault="00014914" w:rsidP="00014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_1_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_1_</w:t>
            </w:r>
          </w:p>
        </w:tc>
      </w:tr>
    </w:tbl>
    <w:p w14:paraId="2E8BCEF7" w14:textId="77777777" w:rsidR="00C53E19" w:rsidRPr="003C6B55" w:rsidRDefault="00C53E19" w:rsidP="00BA09A4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48FB285" w14:textId="77777777" w:rsidR="00BA09A4" w:rsidRPr="00BA09A4" w:rsidRDefault="00BA09A4" w:rsidP="00BA09A4">
      <w:pPr>
        <w:pStyle w:val="NoSpacing"/>
        <w:jc w:val="center"/>
        <w:rPr>
          <w:rFonts w:ascii="Times New Roman" w:hAnsi="Times New Roman" w:cs="Times New Roman"/>
        </w:rPr>
      </w:pPr>
    </w:p>
    <w:p w14:paraId="57C07B85" w14:textId="508BADA3" w:rsidR="00C53E19" w:rsidRDefault="00C53E19" w:rsidP="00925868"/>
    <w:p w14:paraId="199125FA" w14:textId="706AA08A" w:rsidR="00014914" w:rsidRDefault="00014914" w:rsidP="00925868"/>
    <w:p w14:paraId="459DBB3A" w14:textId="4F248BE4" w:rsidR="00014914" w:rsidRDefault="00014914" w:rsidP="00925868"/>
    <w:p w14:paraId="48179247" w14:textId="4B538F93" w:rsidR="00014914" w:rsidRDefault="00014914" w:rsidP="00925868"/>
    <w:p w14:paraId="406F82B7" w14:textId="77777777" w:rsidR="003C3EA1" w:rsidRPr="001A65A1" w:rsidRDefault="003C3EA1" w:rsidP="003C3EA1">
      <w:pPr>
        <w:jc w:val="center"/>
        <w:rPr>
          <w:rFonts w:ascii="Bookman Old Style" w:hAnsi="Bookman Old Style"/>
          <w:sz w:val="24"/>
          <w:szCs w:val="24"/>
        </w:rPr>
      </w:pPr>
      <w:r w:rsidRPr="001A65A1">
        <w:rPr>
          <w:rFonts w:ascii="Bookman Old Style" w:hAnsi="Bookman Old Style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A5494C3" wp14:editId="12539E66">
            <wp:simplePos x="0" y="0"/>
            <wp:positionH relativeFrom="margin">
              <wp:posOffset>-260350</wp:posOffset>
            </wp:positionH>
            <wp:positionV relativeFrom="paragraph">
              <wp:posOffset>100965</wp:posOffset>
            </wp:positionV>
            <wp:extent cx="733425" cy="733425"/>
            <wp:effectExtent l="0" t="0" r="9525" b="95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5A1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40DFFC" wp14:editId="66DD8017">
            <wp:simplePos x="0" y="0"/>
            <wp:positionH relativeFrom="margin">
              <wp:posOffset>5677535</wp:posOffset>
            </wp:positionH>
            <wp:positionV relativeFrom="paragraph">
              <wp:posOffset>103124</wp:posOffset>
            </wp:positionV>
            <wp:extent cx="731520" cy="73152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5A1">
        <w:rPr>
          <w:rFonts w:ascii="Bookman Old Style" w:hAnsi="Bookman Old Style"/>
          <w:sz w:val="24"/>
          <w:szCs w:val="24"/>
        </w:rPr>
        <w:t>Republic of the Philippines</w:t>
      </w:r>
    </w:p>
    <w:p w14:paraId="10F672FC" w14:textId="77777777" w:rsidR="003C3EA1" w:rsidRPr="001A65A1" w:rsidRDefault="003C3EA1" w:rsidP="003C3EA1">
      <w:pPr>
        <w:keepNext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A65A1">
        <w:rPr>
          <w:rFonts w:ascii="Bookman Old Style" w:hAnsi="Bookman Old Style"/>
          <w:b/>
          <w:sz w:val="24"/>
          <w:szCs w:val="24"/>
        </w:rPr>
        <w:t>TARLAC STATE UNIVERSITY</w:t>
      </w:r>
    </w:p>
    <w:p w14:paraId="59A5F27B" w14:textId="77777777" w:rsidR="003C3EA1" w:rsidRPr="001A65A1" w:rsidRDefault="003C3EA1" w:rsidP="003C3EA1">
      <w:pPr>
        <w:keepNext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A65A1">
        <w:rPr>
          <w:rFonts w:ascii="Bookman Old Style" w:hAnsi="Bookman Old Style"/>
          <w:b/>
          <w:sz w:val="24"/>
          <w:szCs w:val="24"/>
        </w:rPr>
        <w:t>HUMAN RESOURCE DEVELOPMENT AND MANAGEMENT OFFICE</w:t>
      </w:r>
    </w:p>
    <w:p w14:paraId="4E5436B8" w14:textId="77777777" w:rsidR="003C3EA1" w:rsidRPr="001A65A1" w:rsidRDefault="003C3EA1" w:rsidP="003C3EA1">
      <w:pPr>
        <w:jc w:val="center"/>
        <w:rPr>
          <w:rFonts w:ascii="Bookman Old Style" w:hAnsi="Bookman Old Style"/>
          <w:sz w:val="24"/>
          <w:szCs w:val="24"/>
          <w:lang w:val="fr-FR"/>
        </w:rPr>
      </w:pPr>
      <w:r w:rsidRPr="001A65A1">
        <w:rPr>
          <w:rFonts w:ascii="Bookman Old Style" w:hAnsi="Bookman Old Style"/>
          <w:sz w:val="24"/>
          <w:szCs w:val="24"/>
        </w:rPr>
        <w:t>Romulo Boulevard, San Vicente, Tarlac City</w:t>
      </w:r>
    </w:p>
    <w:p w14:paraId="0FC4091D" w14:textId="77777777" w:rsidR="003C3EA1" w:rsidRPr="001A65A1" w:rsidRDefault="003C3EA1" w:rsidP="003C3EA1">
      <w:pPr>
        <w:jc w:val="center"/>
        <w:rPr>
          <w:rFonts w:ascii="Bookman Old Style" w:hAnsi="Bookman Old Style"/>
          <w:sz w:val="24"/>
          <w:szCs w:val="24"/>
          <w:lang w:val="fr-FR"/>
        </w:rPr>
      </w:pPr>
      <w:r w:rsidRPr="001A65A1">
        <w:rPr>
          <w:rFonts w:ascii="Bookman Old Style" w:hAnsi="Bookman Old Style"/>
          <w:sz w:val="24"/>
          <w:szCs w:val="24"/>
          <w:lang w:val="fr-FR"/>
        </w:rPr>
        <w:t>Tel. No. 606-8155</w:t>
      </w:r>
    </w:p>
    <w:p w14:paraId="6E9E4FF6" w14:textId="77777777" w:rsidR="003C3EA1" w:rsidRDefault="003C3EA1" w:rsidP="003C3EA1">
      <w:pPr>
        <w:pStyle w:val="Header"/>
        <w:jc w:val="center"/>
        <w:rPr>
          <w:rFonts w:ascii="Bookman Old Style" w:hAnsi="Bookman Old Style"/>
          <w:sz w:val="24"/>
          <w:szCs w:val="24"/>
        </w:rPr>
      </w:pPr>
      <w:r w:rsidRPr="001A65A1">
        <w:rPr>
          <w:rFonts w:ascii="Bookman Old Style" w:hAnsi="Bookman Old Style"/>
          <w:sz w:val="24"/>
          <w:szCs w:val="24"/>
          <w:lang w:val="fr-FR"/>
        </w:rPr>
        <w:t xml:space="preserve">E-mail </w:t>
      </w:r>
      <w:proofErr w:type="spellStart"/>
      <w:proofErr w:type="gramStart"/>
      <w:r w:rsidRPr="001A65A1">
        <w:rPr>
          <w:rFonts w:ascii="Bookman Old Style" w:hAnsi="Bookman Old Style"/>
          <w:sz w:val="24"/>
          <w:szCs w:val="24"/>
          <w:lang w:val="fr-FR"/>
        </w:rPr>
        <w:t>address</w:t>
      </w:r>
      <w:proofErr w:type="spellEnd"/>
      <w:r w:rsidRPr="001A65A1">
        <w:rPr>
          <w:rFonts w:ascii="Bookman Old Style" w:hAnsi="Bookman Old Style"/>
          <w:sz w:val="24"/>
          <w:szCs w:val="24"/>
          <w:lang w:val="fr-FR"/>
        </w:rPr>
        <w:t>:</w:t>
      </w:r>
      <w:proofErr w:type="gramEnd"/>
      <w:r w:rsidRPr="001A65A1">
        <w:rPr>
          <w:rFonts w:ascii="Bookman Old Style" w:hAnsi="Bookman Old Style"/>
          <w:sz w:val="24"/>
          <w:szCs w:val="24"/>
          <w:lang w:val="fr-FR"/>
        </w:rPr>
        <w:t xml:space="preserve"> </w:t>
      </w:r>
      <w:hyperlink r:id="rId10" w:history="1">
        <w:r w:rsidRPr="00927D38">
          <w:rPr>
            <w:rStyle w:val="Hyperlink"/>
            <w:rFonts w:ascii="Bookman Old Style" w:hAnsi="Bookman Old Style"/>
            <w:szCs w:val="24"/>
            <w:lang w:val="fr-FR"/>
          </w:rPr>
          <w:t>tsu-hrmdo@tsu.edu.ph</w:t>
        </w:r>
      </w:hyperlink>
    </w:p>
    <w:p w14:paraId="4A6E7392" w14:textId="77777777" w:rsidR="003C3EA1" w:rsidRPr="00311F4C" w:rsidRDefault="003C3EA1" w:rsidP="003C3EA1">
      <w:pPr>
        <w:pStyle w:val="Header"/>
        <w:jc w:val="center"/>
        <w:rPr>
          <w:rFonts w:ascii="Bookman Old Style" w:hAnsi="Bookman Old Style"/>
          <w:sz w:val="24"/>
          <w:szCs w:val="24"/>
        </w:rPr>
      </w:pPr>
      <w:r w:rsidRPr="001A65A1">
        <w:rPr>
          <w:rFonts w:ascii="Bookman Old Style" w:hAnsi="Bookman Old Style"/>
          <w:sz w:val="24"/>
          <w:szCs w:val="24"/>
        </w:rPr>
        <w:t>_____________________________________________________________________________</w:t>
      </w:r>
    </w:p>
    <w:p w14:paraId="5FB7D5D0" w14:textId="2CF074F7" w:rsidR="00014914" w:rsidRDefault="00014914" w:rsidP="003C3EA1">
      <w:pPr>
        <w:jc w:val="center"/>
      </w:pPr>
    </w:p>
    <w:p w14:paraId="4CADEF1F" w14:textId="77777777" w:rsidR="003C3EA1" w:rsidRDefault="003C3EA1" w:rsidP="003C3EA1">
      <w:pPr>
        <w:tabs>
          <w:tab w:val="left" w:pos="1613"/>
        </w:tabs>
        <w:contextualSpacing/>
        <w:jc w:val="center"/>
        <w:rPr>
          <w:rFonts w:ascii="Bookman Old Style" w:hAnsi="Bookman Old Style"/>
          <w:b/>
          <w:bCs/>
          <w:sz w:val="28"/>
          <w:szCs w:val="28"/>
          <w:lang w:val="en-SG"/>
        </w:rPr>
      </w:pPr>
      <w:r w:rsidRPr="003C3EA1">
        <w:rPr>
          <w:rFonts w:ascii="Bookman Old Style" w:hAnsi="Bookman Old Style"/>
          <w:b/>
          <w:bCs/>
          <w:sz w:val="28"/>
          <w:szCs w:val="28"/>
          <w:lang w:val="en-SG"/>
        </w:rPr>
        <w:t>GUIDELINES FOR THESIS/</w:t>
      </w:r>
      <w:r>
        <w:rPr>
          <w:rFonts w:ascii="Bookman Old Style" w:hAnsi="Bookman Old Style"/>
          <w:b/>
          <w:bCs/>
          <w:sz w:val="28"/>
          <w:szCs w:val="28"/>
          <w:lang w:val="en-SG"/>
        </w:rPr>
        <w:t>DISSERTATION</w:t>
      </w:r>
    </w:p>
    <w:p w14:paraId="59F97860" w14:textId="25BFDDD5" w:rsidR="003C3EA1" w:rsidRPr="003C3EA1" w:rsidRDefault="003C3EA1" w:rsidP="003C3EA1">
      <w:pPr>
        <w:tabs>
          <w:tab w:val="left" w:pos="1613"/>
        </w:tabs>
        <w:contextualSpacing/>
        <w:jc w:val="center"/>
        <w:rPr>
          <w:rFonts w:ascii="Bookman Old Style" w:hAnsi="Bookman Old Style"/>
          <w:b/>
          <w:bCs/>
          <w:sz w:val="28"/>
          <w:szCs w:val="28"/>
          <w:lang w:val="en-SG"/>
        </w:rPr>
      </w:pPr>
      <w:r w:rsidRPr="003C3EA1">
        <w:rPr>
          <w:rFonts w:ascii="Bookman Old Style" w:hAnsi="Bookman Old Style"/>
          <w:b/>
          <w:bCs/>
          <w:sz w:val="28"/>
          <w:szCs w:val="28"/>
          <w:lang w:val="en-SG"/>
        </w:rPr>
        <w:t>FINANCIAL ASSISTANCE</w:t>
      </w:r>
    </w:p>
    <w:p w14:paraId="528BEF17" w14:textId="77777777" w:rsidR="003C3EA1" w:rsidRPr="003C3EA1" w:rsidRDefault="003C3EA1" w:rsidP="003C3EA1">
      <w:pPr>
        <w:tabs>
          <w:tab w:val="left" w:pos="1613"/>
        </w:tabs>
        <w:contextualSpacing/>
        <w:jc w:val="center"/>
        <w:rPr>
          <w:rFonts w:ascii="Bookman Old Style" w:hAnsi="Bookman Old Style"/>
          <w:b/>
          <w:bCs/>
          <w:sz w:val="28"/>
          <w:szCs w:val="28"/>
          <w:lang w:val="en-SG"/>
        </w:rPr>
      </w:pPr>
    </w:p>
    <w:p w14:paraId="5D6014A1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 xml:space="preserve">A thesis/dissertation writing assistance shall be granted to qualified faculty in the amount of </w:t>
      </w:r>
      <w:r w:rsidRPr="003C3EA1">
        <w:rPr>
          <w:sz w:val="22"/>
          <w:szCs w:val="22"/>
          <w:lang w:val="en-SG"/>
        </w:rPr>
        <w:t>₱</w:t>
      </w:r>
      <w:r w:rsidRPr="003C3EA1">
        <w:rPr>
          <w:rFonts w:ascii="Bookman Old Style" w:hAnsi="Bookman Old Style"/>
          <w:sz w:val="22"/>
          <w:szCs w:val="22"/>
          <w:lang w:val="en-SG"/>
        </w:rPr>
        <w:t xml:space="preserve">30,000.00 and </w:t>
      </w:r>
      <w:r w:rsidRPr="003C3EA1">
        <w:rPr>
          <w:sz w:val="22"/>
          <w:szCs w:val="22"/>
          <w:lang w:val="en-SG"/>
        </w:rPr>
        <w:t>₱</w:t>
      </w:r>
      <w:r w:rsidRPr="003C3EA1">
        <w:rPr>
          <w:rFonts w:ascii="Bookman Old Style" w:hAnsi="Bookman Old Style"/>
          <w:sz w:val="22"/>
          <w:szCs w:val="22"/>
          <w:lang w:val="en-SG"/>
        </w:rPr>
        <w:t>50,000.00 respectively as per approved Board Resolution No. 30, s. 2015;</w:t>
      </w:r>
    </w:p>
    <w:p w14:paraId="4A044512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20DAA28D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 xml:space="preserve">The grantee is a permanent employee of the University and has served the University in a permanent status for at least two (2) years. </w:t>
      </w:r>
    </w:p>
    <w:p w14:paraId="7E9ABAFC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1104457E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>The degree being pursued should be relevant with his/her field of specialization and in line with the development thrust of the College;</w:t>
      </w:r>
    </w:p>
    <w:p w14:paraId="6BEAB4A2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26209E18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 xml:space="preserve">The school/program where the grantee intends to </w:t>
      </w:r>
      <w:proofErr w:type="spellStart"/>
      <w:r w:rsidRPr="003C3EA1">
        <w:rPr>
          <w:rFonts w:ascii="Bookman Old Style" w:hAnsi="Bookman Old Style"/>
          <w:sz w:val="22"/>
          <w:szCs w:val="22"/>
          <w:lang w:val="en-SG"/>
        </w:rPr>
        <w:t>enroll</w:t>
      </w:r>
      <w:proofErr w:type="spellEnd"/>
      <w:r w:rsidRPr="003C3EA1">
        <w:rPr>
          <w:rFonts w:ascii="Bookman Old Style" w:hAnsi="Bookman Old Style"/>
          <w:sz w:val="22"/>
          <w:szCs w:val="22"/>
          <w:lang w:val="en-SG"/>
        </w:rPr>
        <w:t xml:space="preserve"> should at least be Level III accredited.</w:t>
      </w:r>
    </w:p>
    <w:p w14:paraId="4C5DC048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43A66186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>Evidence must be submitted that the research proposal has been successfully defended, accepted and should be certified by the Dean concerned;</w:t>
      </w:r>
    </w:p>
    <w:p w14:paraId="60F82393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2A79ACB3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>The grantee shall submit a permit to study;</w:t>
      </w:r>
    </w:p>
    <w:p w14:paraId="18E310E4" w14:textId="77777777" w:rsidR="003C3EA1" w:rsidRPr="003C3EA1" w:rsidRDefault="003C3EA1" w:rsidP="003C3EA1">
      <w:p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5A0BC7B4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>The funding must be certified by the Budget Officer;</w:t>
      </w:r>
    </w:p>
    <w:p w14:paraId="10F92C2B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4220370D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 xml:space="preserve">The Dissertation topics should be focused on creating impact to the University. They should be duly approved by the Faculty Scholarship Committee. </w:t>
      </w:r>
    </w:p>
    <w:p w14:paraId="68ECC7DC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5EBC3077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>The grantee shall be given one year from the date of release of the financial assistance to complete the Thesis/Dissertation. A copy of the Thesis/Dissertation should be submitted to the Committee and subsequently be turned over to the University Library;</w:t>
      </w:r>
    </w:p>
    <w:p w14:paraId="749C347F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2796E23A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>The grantee shall serve the University a corresponding return service equivalent to two (2) semesters;</w:t>
      </w:r>
    </w:p>
    <w:p w14:paraId="627188BC" w14:textId="77777777" w:rsidR="003C3EA1" w:rsidRPr="003C3EA1" w:rsidRDefault="003C3EA1" w:rsidP="003C3EA1">
      <w:pPr>
        <w:pStyle w:val="ListParagraph"/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389780F2" w14:textId="77777777" w:rsidR="003C3EA1" w:rsidRPr="003C3EA1" w:rsidRDefault="003C3EA1" w:rsidP="003C3EA1">
      <w:pPr>
        <w:pStyle w:val="ListParagraph"/>
        <w:numPr>
          <w:ilvl w:val="0"/>
          <w:numId w:val="2"/>
        </w:num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  <w:r w:rsidRPr="003C3EA1">
        <w:rPr>
          <w:rFonts w:ascii="Bookman Old Style" w:hAnsi="Bookman Old Style"/>
          <w:sz w:val="22"/>
          <w:szCs w:val="22"/>
          <w:lang w:val="en-SG"/>
        </w:rPr>
        <w:t xml:space="preserve">In case of failure of the thesis/dissertation, the grantee shall be required to refund the full amount received from the University as thesis/dissertation assistance. </w:t>
      </w:r>
    </w:p>
    <w:p w14:paraId="273A85ED" w14:textId="77777777" w:rsidR="003C3EA1" w:rsidRPr="003C3EA1" w:rsidRDefault="003C3EA1" w:rsidP="003C3EA1">
      <w:pPr>
        <w:pStyle w:val="ListParagrap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0B30AFEA" w14:textId="77777777" w:rsidR="003C3EA1" w:rsidRPr="003C3EA1" w:rsidRDefault="003C3EA1" w:rsidP="003C3EA1">
      <w:pPr>
        <w:tabs>
          <w:tab w:val="left" w:pos="1613"/>
        </w:tabs>
        <w:jc w:val="both"/>
        <w:rPr>
          <w:rFonts w:ascii="Bookman Old Style" w:hAnsi="Bookman Old Style"/>
          <w:b/>
          <w:bCs/>
          <w:sz w:val="22"/>
          <w:szCs w:val="22"/>
          <w:lang w:val="en-SG"/>
        </w:rPr>
      </w:pPr>
    </w:p>
    <w:p w14:paraId="65D95D2D" w14:textId="77777777" w:rsidR="003C3EA1" w:rsidRDefault="003C3EA1" w:rsidP="003C3EA1">
      <w:pPr>
        <w:tabs>
          <w:tab w:val="left" w:pos="1613"/>
        </w:tabs>
        <w:jc w:val="both"/>
        <w:rPr>
          <w:rFonts w:ascii="Bookman Old Style" w:hAnsi="Bookman Old Style"/>
          <w:b/>
          <w:bCs/>
          <w:lang w:val="en-SG"/>
        </w:rPr>
      </w:pPr>
    </w:p>
    <w:p w14:paraId="5ED877E3" w14:textId="77777777" w:rsidR="003C3EA1" w:rsidRDefault="003C3EA1" w:rsidP="003C3EA1">
      <w:pPr>
        <w:tabs>
          <w:tab w:val="left" w:pos="1613"/>
        </w:tabs>
        <w:jc w:val="both"/>
        <w:rPr>
          <w:rFonts w:ascii="Bookman Old Style" w:hAnsi="Bookman Old Style"/>
          <w:b/>
          <w:bCs/>
          <w:lang w:val="en-SG"/>
        </w:rPr>
      </w:pPr>
    </w:p>
    <w:p w14:paraId="317C38ED" w14:textId="77777777" w:rsidR="003C3EA1" w:rsidRDefault="003C3EA1" w:rsidP="003C3EA1">
      <w:pPr>
        <w:tabs>
          <w:tab w:val="left" w:pos="1613"/>
        </w:tabs>
        <w:jc w:val="both"/>
        <w:rPr>
          <w:rFonts w:ascii="Bookman Old Style" w:hAnsi="Bookman Old Style"/>
          <w:b/>
          <w:bCs/>
          <w:lang w:val="en-SG"/>
        </w:rPr>
      </w:pPr>
    </w:p>
    <w:p w14:paraId="1FC3ED44" w14:textId="77777777" w:rsidR="003C3EA1" w:rsidRDefault="003C3EA1" w:rsidP="003C3EA1">
      <w:pPr>
        <w:jc w:val="center"/>
      </w:pPr>
    </w:p>
    <w:sectPr w:rsidR="003C3EA1" w:rsidSect="00014914">
      <w:pgSz w:w="12240" w:h="18720" w:code="258"/>
      <w:pgMar w:top="540" w:right="1080" w:bottom="108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2F429" w14:textId="77777777" w:rsidR="00F47723" w:rsidRDefault="00F47723" w:rsidP="00C53E19">
      <w:r>
        <w:separator/>
      </w:r>
    </w:p>
  </w:endnote>
  <w:endnote w:type="continuationSeparator" w:id="0">
    <w:p w14:paraId="2E10F0CD" w14:textId="77777777" w:rsidR="00F47723" w:rsidRDefault="00F47723" w:rsidP="00C5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675F9" w14:textId="77777777" w:rsidR="00F47723" w:rsidRDefault="00F47723" w:rsidP="00C53E19">
      <w:r>
        <w:separator/>
      </w:r>
    </w:p>
  </w:footnote>
  <w:footnote w:type="continuationSeparator" w:id="0">
    <w:p w14:paraId="4E2CAB6A" w14:textId="77777777" w:rsidR="00F47723" w:rsidRDefault="00F47723" w:rsidP="00C5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14E6B"/>
    <w:multiLevelType w:val="hybridMultilevel"/>
    <w:tmpl w:val="D2F20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D6801"/>
    <w:multiLevelType w:val="hybridMultilevel"/>
    <w:tmpl w:val="82A0C6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AD"/>
    <w:rsid w:val="00003172"/>
    <w:rsid w:val="00007C37"/>
    <w:rsid w:val="00014914"/>
    <w:rsid w:val="000354EC"/>
    <w:rsid w:val="00035EAD"/>
    <w:rsid w:val="000412D1"/>
    <w:rsid w:val="00081B54"/>
    <w:rsid w:val="00093912"/>
    <w:rsid w:val="000A2A17"/>
    <w:rsid w:val="00113E06"/>
    <w:rsid w:val="001755D6"/>
    <w:rsid w:val="00196B16"/>
    <w:rsid w:val="001B5C25"/>
    <w:rsid w:val="001C1EBB"/>
    <w:rsid w:val="001D0EB0"/>
    <w:rsid w:val="001F5A82"/>
    <w:rsid w:val="00223396"/>
    <w:rsid w:val="00300369"/>
    <w:rsid w:val="003431CC"/>
    <w:rsid w:val="003728D0"/>
    <w:rsid w:val="003B3A0C"/>
    <w:rsid w:val="003C3EA1"/>
    <w:rsid w:val="003C6B55"/>
    <w:rsid w:val="003C6DFD"/>
    <w:rsid w:val="003F00E7"/>
    <w:rsid w:val="003F7224"/>
    <w:rsid w:val="00442E33"/>
    <w:rsid w:val="004C5719"/>
    <w:rsid w:val="004F789E"/>
    <w:rsid w:val="00594FCB"/>
    <w:rsid w:val="00595DCA"/>
    <w:rsid w:val="005C22CC"/>
    <w:rsid w:val="005C459F"/>
    <w:rsid w:val="006315E5"/>
    <w:rsid w:val="00633413"/>
    <w:rsid w:val="006534A4"/>
    <w:rsid w:val="006B3EC6"/>
    <w:rsid w:val="006E7E63"/>
    <w:rsid w:val="007036F0"/>
    <w:rsid w:val="00724B2D"/>
    <w:rsid w:val="00730461"/>
    <w:rsid w:val="0073076C"/>
    <w:rsid w:val="00740411"/>
    <w:rsid w:val="00745D0C"/>
    <w:rsid w:val="007F6A5E"/>
    <w:rsid w:val="00871F28"/>
    <w:rsid w:val="00877A7C"/>
    <w:rsid w:val="00882746"/>
    <w:rsid w:val="008D5BAC"/>
    <w:rsid w:val="00903B08"/>
    <w:rsid w:val="00925868"/>
    <w:rsid w:val="00926040"/>
    <w:rsid w:val="009E1FAB"/>
    <w:rsid w:val="009F124E"/>
    <w:rsid w:val="009F42AD"/>
    <w:rsid w:val="00A55DD3"/>
    <w:rsid w:val="00AA2CD4"/>
    <w:rsid w:val="00AB607D"/>
    <w:rsid w:val="00B74D24"/>
    <w:rsid w:val="00B83A9C"/>
    <w:rsid w:val="00BA09A4"/>
    <w:rsid w:val="00BF7ACA"/>
    <w:rsid w:val="00C20F39"/>
    <w:rsid w:val="00C53E19"/>
    <w:rsid w:val="00C85234"/>
    <w:rsid w:val="00C91B1A"/>
    <w:rsid w:val="00CF474E"/>
    <w:rsid w:val="00D23581"/>
    <w:rsid w:val="00D45748"/>
    <w:rsid w:val="00DE145E"/>
    <w:rsid w:val="00DF0A79"/>
    <w:rsid w:val="00EC5A8D"/>
    <w:rsid w:val="00EE3CA6"/>
    <w:rsid w:val="00EE7A1E"/>
    <w:rsid w:val="00F47723"/>
    <w:rsid w:val="00FC066E"/>
    <w:rsid w:val="00FE280B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A6ADA"/>
  <w15:docId w15:val="{9E418677-4980-4E44-8BC3-7C87010D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96B16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2AD"/>
    <w:pPr>
      <w:spacing w:after="0" w:line="240" w:lineRule="auto"/>
    </w:pPr>
  </w:style>
  <w:style w:type="table" w:styleId="TableGrid">
    <w:name w:val="Table Grid"/>
    <w:basedOn w:val="TableNormal"/>
    <w:uiPriority w:val="39"/>
    <w:rsid w:val="0003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9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96B1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96B16"/>
    <w:pPr>
      <w:ind w:left="90"/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96B1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196B16"/>
    <w:pPr>
      <w:ind w:left="1440" w:right="1440" w:firstLine="720"/>
      <w:jc w:val="center"/>
    </w:pPr>
    <w:rPr>
      <w:noProof/>
      <w:sz w:val="24"/>
    </w:rPr>
  </w:style>
  <w:style w:type="paragraph" w:styleId="ListParagraph">
    <w:name w:val="List Paragraph"/>
    <w:basedOn w:val="Normal"/>
    <w:uiPriority w:val="34"/>
    <w:qFormat/>
    <w:rsid w:val="00EE3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E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3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3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su-hrmdo@tsu.edu.p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64FB-ED17-499D-95A6-99FAA9B7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 Franchezka Tudla</dc:creator>
  <cp:lastModifiedBy>Franchezka Dianne Tudla</cp:lastModifiedBy>
  <cp:revision>4</cp:revision>
  <cp:lastPrinted>2018-01-24T06:54:00Z</cp:lastPrinted>
  <dcterms:created xsi:type="dcterms:W3CDTF">2021-04-13T00:58:00Z</dcterms:created>
  <dcterms:modified xsi:type="dcterms:W3CDTF">2021-05-18T06:23:00Z</dcterms:modified>
</cp:coreProperties>
</file>